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B9354" w14:textId="6DA597A6" w:rsidR="00105D7E" w:rsidRDefault="00105D7E" w:rsidP="00105D7E">
      <w:pPr>
        <w:jc w:val="center"/>
        <w:rPr>
          <w:b/>
          <w:bCs/>
          <w:lang w:val="es-MX"/>
        </w:rPr>
      </w:pPr>
      <w:r w:rsidRPr="00105D7E">
        <w:rPr>
          <w:b/>
          <w:bCs/>
          <w:lang w:val="es-MX"/>
        </w:rPr>
        <w:t>Cuidar también es respetar</w:t>
      </w:r>
      <w:r w:rsidR="00AC634C">
        <w:rPr>
          <w:b/>
          <w:bCs/>
          <w:lang w:val="es-MX"/>
        </w:rPr>
        <w:t>.</w:t>
      </w:r>
    </w:p>
    <w:p w14:paraId="1379ABD4" w14:textId="77777777" w:rsidR="00AC634C" w:rsidRPr="00105D7E" w:rsidRDefault="00AC634C" w:rsidP="00105D7E">
      <w:pPr>
        <w:jc w:val="center"/>
        <w:rPr>
          <w:b/>
          <w:bCs/>
          <w:lang w:val="es-MX"/>
        </w:rPr>
      </w:pPr>
    </w:p>
    <w:p w14:paraId="33D4D1E4" w14:textId="5409269C" w:rsidR="0067396C" w:rsidRDefault="00E07F23" w:rsidP="00105D7E">
      <w:pPr>
        <w:pStyle w:val="Prrafodelista"/>
        <w:numPr>
          <w:ilvl w:val="0"/>
          <w:numId w:val="1"/>
        </w:numPr>
        <w:rPr>
          <w:lang w:val="es-MX"/>
        </w:rPr>
      </w:pPr>
      <w:r w:rsidRPr="00105D7E">
        <w:rPr>
          <w:lang w:val="es-MX"/>
        </w:rPr>
        <w:t>Encuadrados dentro de la semana ESI</w:t>
      </w:r>
      <w:r w:rsidR="003A4188">
        <w:rPr>
          <w:lang w:val="es-MX"/>
        </w:rPr>
        <w:t>.</w:t>
      </w:r>
    </w:p>
    <w:p w14:paraId="4661F402" w14:textId="77777777" w:rsidR="00AC634C" w:rsidRPr="00105D7E" w:rsidRDefault="00AC634C" w:rsidP="00AC634C">
      <w:pPr>
        <w:pStyle w:val="Prrafodelista"/>
        <w:rPr>
          <w:lang w:val="es-MX"/>
        </w:rPr>
      </w:pPr>
    </w:p>
    <w:p w14:paraId="56330569" w14:textId="44F80FD0" w:rsidR="00E07F23" w:rsidRPr="00AC634C" w:rsidRDefault="00E07F23">
      <w:pPr>
        <w:rPr>
          <w:i/>
          <w:iCs/>
          <w:lang w:val="es-MX"/>
        </w:rPr>
      </w:pPr>
      <w:r w:rsidRPr="00AC634C">
        <w:rPr>
          <w:i/>
          <w:iCs/>
          <w:lang w:val="es-MX"/>
        </w:rPr>
        <w:t>Propuesta de trabajo para la poscl</w:t>
      </w:r>
      <w:r w:rsidR="00105D7E" w:rsidRPr="00AC634C">
        <w:rPr>
          <w:i/>
          <w:iCs/>
          <w:lang w:val="es-MX"/>
        </w:rPr>
        <w:t>í</w:t>
      </w:r>
      <w:r w:rsidRPr="00AC634C">
        <w:rPr>
          <w:i/>
          <w:iCs/>
          <w:lang w:val="es-MX"/>
        </w:rPr>
        <w:t xml:space="preserve">nica del </w:t>
      </w:r>
      <w:r w:rsidR="00105D7E" w:rsidRPr="00AC634C">
        <w:rPr>
          <w:i/>
          <w:iCs/>
          <w:lang w:val="es-MX"/>
        </w:rPr>
        <w:t>día</w:t>
      </w:r>
      <w:r w:rsidRPr="00AC634C">
        <w:rPr>
          <w:i/>
          <w:iCs/>
          <w:lang w:val="es-MX"/>
        </w:rPr>
        <w:t xml:space="preserve"> </w:t>
      </w:r>
      <w:r w:rsidR="00105D7E" w:rsidRPr="00AC634C">
        <w:rPr>
          <w:i/>
          <w:iCs/>
          <w:lang w:val="es-MX"/>
        </w:rPr>
        <w:t>miércoles</w:t>
      </w:r>
      <w:r w:rsidRPr="00AC634C">
        <w:rPr>
          <w:i/>
          <w:iCs/>
          <w:lang w:val="es-MX"/>
        </w:rPr>
        <w:t xml:space="preserve"> 14 de octubre.</w:t>
      </w:r>
    </w:p>
    <w:p w14:paraId="5CCA5DAA" w14:textId="1CF6B211" w:rsidR="00E812CF" w:rsidRDefault="00E07F23">
      <w:pPr>
        <w:rPr>
          <w:lang w:val="es-MX"/>
        </w:rPr>
      </w:pPr>
      <w:r>
        <w:rPr>
          <w:lang w:val="es-MX"/>
        </w:rPr>
        <w:t xml:space="preserve">La propuesta consiste en una actividad orientada a el pensamiento y el llamado a la reflexión, </w:t>
      </w:r>
      <w:r w:rsidR="00105D7E">
        <w:rPr>
          <w:lang w:val="es-MX"/>
        </w:rPr>
        <w:t>podemos</w:t>
      </w:r>
      <w:r>
        <w:rPr>
          <w:lang w:val="es-MX"/>
        </w:rPr>
        <w:t xml:space="preserve"> responderlo en</w:t>
      </w:r>
      <w:r w:rsidR="00105D7E">
        <w:rPr>
          <w:lang w:val="es-MX"/>
        </w:rPr>
        <w:t xml:space="preserve"> forma </w:t>
      </w:r>
      <w:r>
        <w:rPr>
          <w:lang w:val="es-MX"/>
        </w:rPr>
        <w:t>verbal</w:t>
      </w:r>
      <w:r w:rsidR="00C42329">
        <w:rPr>
          <w:lang w:val="es-MX"/>
        </w:rPr>
        <w:t xml:space="preserve"> o</w:t>
      </w:r>
      <w:r>
        <w:rPr>
          <w:lang w:val="es-MX"/>
        </w:rPr>
        <w:t xml:space="preserve"> escrito</w:t>
      </w:r>
      <w:r w:rsidR="00C42329">
        <w:rPr>
          <w:lang w:val="es-MX"/>
        </w:rPr>
        <w:t xml:space="preserve">, </w:t>
      </w:r>
      <w:r w:rsidR="00E812CF">
        <w:rPr>
          <w:lang w:val="es-MX"/>
        </w:rPr>
        <w:t>pueden leerlo</w:t>
      </w:r>
      <w:r w:rsidR="00C42329">
        <w:rPr>
          <w:lang w:val="es-MX"/>
        </w:rPr>
        <w:t xml:space="preserve"> al grupo</w:t>
      </w:r>
      <w:r w:rsidR="00E812CF">
        <w:rPr>
          <w:lang w:val="es-MX"/>
        </w:rPr>
        <w:t xml:space="preserve">, puede leerlo la docente o también puede quedar en </w:t>
      </w:r>
      <w:r w:rsidR="00C42329">
        <w:rPr>
          <w:lang w:val="es-MX"/>
        </w:rPr>
        <w:t>privado (alumno</w:t>
      </w:r>
      <w:r w:rsidR="0010188E">
        <w:rPr>
          <w:lang w:val="es-MX"/>
        </w:rPr>
        <w:t>/a</w:t>
      </w:r>
      <w:r w:rsidR="00C42329">
        <w:rPr>
          <w:lang w:val="es-MX"/>
        </w:rPr>
        <w:t xml:space="preserve">-docente). Lo esencial es trabajarlo juntos. </w:t>
      </w:r>
      <w:r w:rsidR="00E812CF">
        <w:rPr>
          <w:lang w:val="es-MX"/>
        </w:rPr>
        <w:t xml:space="preserve">Pueden hacerlo en grupos o de forma individual, lo importante es que podamos reflexionar sobre estas </w:t>
      </w:r>
      <w:r w:rsidR="00C42329">
        <w:rPr>
          <w:lang w:val="es-MX"/>
        </w:rPr>
        <w:t xml:space="preserve">situaciones y todos participemos de la manera en la nos sintamos más </w:t>
      </w:r>
      <w:r w:rsidR="0010188E">
        <w:rPr>
          <w:lang w:val="es-MX"/>
        </w:rPr>
        <w:t>cómodos</w:t>
      </w:r>
      <w:r w:rsidR="00C42329">
        <w:rPr>
          <w:lang w:val="es-MX"/>
        </w:rPr>
        <w:t>.</w:t>
      </w:r>
    </w:p>
    <w:p w14:paraId="799CDDFD" w14:textId="07C5B8D0" w:rsidR="00105D7E" w:rsidRDefault="00105D7E" w:rsidP="00105D7E">
      <w:pPr>
        <w:rPr>
          <w:b/>
          <w:bCs/>
        </w:rPr>
      </w:pPr>
      <w:r w:rsidRPr="00105D7E">
        <w:rPr>
          <w:b/>
          <w:bCs/>
        </w:rPr>
        <w:t>“ESI en el hospital: derechos, intimidad y trato respetuoso de las personas durante el cuidado de enfermería”</w:t>
      </w:r>
      <w:r w:rsidR="0010188E">
        <w:rPr>
          <w:b/>
          <w:bCs/>
        </w:rPr>
        <w:t>.</w:t>
      </w:r>
    </w:p>
    <w:p w14:paraId="56F47A66" w14:textId="7C478941" w:rsidR="0010188E" w:rsidRDefault="0010188E" w:rsidP="00105D7E">
      <w:r w:rsidRPr="0010188E">
        <w:t>Los invitos a ustedes alumnos de segundo año a pensar en esto</w:t>
      </w:r>
      <w:r w:rsidR="00904198">
        <w:t xml:space="preserve">s </w:t>
      </w:r>
      <w:r w:rsidR="005F10C6">
        <w:t>ítems</w:t>
      </w:r>
      <w:r w:rsidRPr="0010188E">
        <w:t xml:space="preserve"> y recordarse realizando cualquier cuidado y al personal de los hospitales donde hicieron experiencias previas</w:t>
      </w:r>
      <w:r>
        <w:t xml:space="preserve"> y en nuestro campo actual</w:t>
      </w:r>
      <w:r w:rsidRPr="0010188E">
        <w:t>.</w:t>
      </w:r>
    </w:p>
    <w:p w14:paraId="34E82A92" w14:textId="77777777" w:rsidR="00D60121" w:rsidRPr="0010188E" w:rsidRDefault="00D60121" w:rsidP="00105D7E"/>
    <w:p w14:paraId="37B8E737" w14:textId="77777777" w:rsidR="00105D7E" w:rsidRPr="00105D7E" w:rsidRDefault="00105D7E" w:rsidP="00D60121">
      <w:pPr>
        <w:pStyle w:val="Prrafodelista"/>
        <w:numPr>
          <w:ilvl w:val="0"/>
          <w:numId w:val="5"/>
        </w:numPr>
      </w:pPr>
      <w:r w:rsidRPr="00D60121">
        <w:rPr>
          <w:b/>
          <w:bCs/>
        </w:rPr>
        <w:t>Derecho a la intimidad y privacidad</w:t>
      </w:r>
      <w:r w:rsidRPr="00105D7E">
        <w:t xml:space="preserve"> durante procedimientos.</w:t>
      </w:r>
    </w:p>
    <w:p w14:paraId="4B8AEFDD" w14:textId="465E988E" w:rsidR="00105D7E" w:rsidRPr="00105D7E" w:rsidRDefault="00105D7E" w:rsidP="00D60121">
      <w:pPr>
        <w:pStyle w:val="Prrafodelista"/>
        <w:numPr>
          <w:ilvl w:val="0"/>
          <w:numId w:val="5"/>
        </w:numPr>
      </w:pPr>
      <w:r w:rsidRPr="00D60121">
        <w:rPr>
          <w:b/>
          <w:bCs/>
        </w:rPr>
        <w:t>Consentimiento</w:t>
      </w:r>
      <w:r w:rsidRPr="00105D7E">
        <w:t xml:space="preserve"> antes de tocar, examinar o realizar </w:t>
      </w:r>
      <w:r w:rsidR="00904198">
        <w:t>cuidados</w:t>
      </w:r>
      <w:r w:rsidRPr="00105D7E">
        <w:t>.</w:t>
      </w:r>
    </w:p>
    <w:p w14:paraId="2C20C4AF" w14:textId="688DB88F" w:rsidR="00105D7E" w:rsidRPr="00105D7E" w:rsidRDefault="0010188E" w:rsidP="00D60121">
      <w:pPr>
        <w:pStyle w:val="Prrafodelista"/>
        <w:numPr>
          <w:ilvl w:val="0"/>
          <w:numId w:val="5"/>
        </w:numPr>
      </w:pPr>
      <w:r>
        <w:t>P</w:t>
      </w:r>
      <w:r w:rsidR="00105D7E" w:rsidRPr="00105D7E">
        <w:t xml:space="preserve">edir permiso y </w:t>
      </w:r>
      <w:r w:rsidR="00105D7E" w:rsidRPr="00D60121">
        <w:rPr>
          <w:b/>
          <w:bCs/>
        </w:rPr>
        <w:t>explicar qué se va a hacer</w:t>
      </w:r>
      <w:r w:rsidR="00105D7E" w:rsidRPr="00105D7E">
        <w:t>.</w:t>
      </w:r>
    </w:p>
    <w:p w14:paraId="0026276C" w14:textId="77777777" w:rsidR="00105D7E" w:rsidRPr="00105D7E" w:rsidRDefault="00105D7E" w:rsidP="00D60121">
      <w:pPr>
        <w:pStyle w:val="Prrafodelista"/>
        <w:numPr>
          <w:ilvl w:val="0"/>
          <w:numId w:val="5"/>
        </w:numPr>
      </w:pPr>
      <w:r w:rsidRPr="00105D7E">
        <w:t xml:space="preserve">Respeto por la </w:t>
      </w:r>
      <w:r w:rsidRPr="00D60121">
        <w:rPr>
          <w:b/>
          <w:bCs/>
        </w:rPr>
        <w:t>autonomía y las decisiones de la persona</w:t>
      </w:r>
      <w:r w:rsidRPr="00105D7E">
        <w:t>.</w:t>
      </w:r>
    </w:p>
    <w:p w14:paraId="52C31667" w14:textId="77777777" w:rsidR="00105D7E" w:rsidRPr="00105D7E" w:rsidRDefault="00105D7E" w:rsidP="00D60121">
      <w:pPr>
        <w:pStyle w:val="Prrafodelista"/>
        <w:numPr>
          <w:ilvl w:val="0"/>
          <w:numId w:val="5"/>
        </w:numPr>
      </w:pPr>
      <w:r w:rsidRPr="00105D7E">
        <w:t>Diversidad sexual y de género: nombre elegido, pronombres y trato respetuoso.</w:t>
      </w:r>
    </w:p>
    <w:p w14:paraId="213F41CA" w14:textId="77777777" w:rsidR="00105D7E" w:rsidRPr="00105D7E" w:rsidRDefault="00105D7E" w:rsidP="00D60121">
      <w:pPr>
        <w:pStyle w:val="Prrafodelista"/>
        <w:numPr>
          <w:ilvl w:val="0"/>
          <w:numId w:val="5"/>
        </w:numPr>
      </w:pPr>
      <w:r w:rsidRPr="00D60121">
        <w:rPr>
          <w:b/>
          <w:bCs/>
        </w:rPr>
        <w:t>Violencias de género y violencia sexual:</w:t>
      </w:r>
      <w:r w:rsidRPr="00105D7E">
        <w:t xml:space="preserve"> señales de alerta y rol de enfermería.</w:t>
      </w:r>
    </w:p>
    <w:p w14:paraId="12CBB87A" w14:textId="77777777" w:rsidR="00105D7E" w:rsidRPr="00105D7E" w:rsidRDefault="00105D7E" w:rsidP="00D60121">
      <w:pPr>
        <w:pStyle w:val="Prrafodelista"/>
        <w:numPr>
          <w:ilvl w:val="0"/>
          <w:numId w:val="5"/>
        </w:numPr>
      </w:pPr>
      <w:r w:rsidRPr="00105D7E">
        <w:t>Situaciones de vulnerabilidad en internación.</w:t>
      </w:r>
    </w:p>
    <w:p w14:paraId="2C70EED9" w14:textId="77777777" w:rsidR="00105D7E" w:rsidRPr="00105D7E" w:rsidRDefault="00105D7E" w:rsidP="00D60121">
      <w:pPr>
        <w:pStyle w:val="Prrafodelista"/>
        <w:numPr>
          <w:ilvl w:val="0"/>
          <w:numId w:val="5"/>
        </w:numPr>
      </w:pPr>
      <w:r w:rsidRPr="00105D7E">
        <w:t xml:space="preserve">Límites profesionales y </w:t>
      </w:r>
      <w:r w:rsidRPr="00D60121">
        <w:rPr>
          <w:b/>
          <w:bCs/>
        </w:rPr>
        <w:t>trato humanizado</w:t>
      </w:r>
      <w:r w:rsidRPr="00105D7E">
        <w:t>.</w:t>
      </w:r>
    </w:p>
    <w:p w14:paraId="6A73C436" w14:textId="6815A032" w:rsidR="005F10C6" w:rsidRDefault="00105D7E" w:rsidP="00D60121">
      <w:pPr>
        <w:pStyle w:val="Prrafodelista"/>
        <w:numPr>
          <w:ilvl w:val="0"/>
          <w:numId w:val="5"/>
        </w:numPr>
      </w:pPr>
      <w:r w:rsidRPr="00105D7E">
        <w:t>Confidencialidad de la información relacionada con sexualidad, salud reproductiva y antecedentes personales.</w:t>
      </w:r>
    </w:p>
    <w:p w14:paraId="203903BD" w14:textId="77777777" w:rsidR="00D60121" w:rsidRDefault="00D60121" w:rsidP="00D60121">
      <w:pPr>
        <w:pStyle w:val="Prrafodelista"/>
      </w:pPr>
    </w:p>
    <w:p w14:paraId="0B0DE84A" w14:textId="5217946A" w:rsidR="005F10C6" w:rsidRPr="00105D7E" w:rsidRDefault="00AC634C" w:rsidP="005F10C6">
      <w:r>
        <w:t>¿</w:t>
      </w:r>
      <w:r w:rsidR="005F10C6">
        <w:t>Pudieron identificar como estudiantes situaciones donde los derechos como estos de vieron vulnerados</w:t>
      </w:r>
      <w:r>
        <w:t>?</w:t>
      </w:r>
      <w:r w:rsidR="005F10C6">
        <w:t xml:space="preserve"> </w:t>
      </w:r>
      <w:r>
        <w:t>¿Có</w:t>
      </w:r>
      <w:r w:rsidR="005F10C6">
        <w:t>mo actores, siempre respetamos al paciente o e</w:t>
      </w:r>
      <w:r>
        <w:t>n</w:t>
      </w:r>
      <w:r w:rsidR="005F10C6">
        <w:t xml:space="preserve"> el accionar del día a día sin querer</w:t>
      </w:r>
      <w:r>
        <w:t xml:space="preserve">, </w:t>
      </w:r>
      <w:r w:rsidR="005F10C6">
        <w:t>los pasamos por alto</w:t>
      </w:r>
      <w:r>
        <w:t>?</w:t>
      </w:r>
      <w:r w:rsidR="005F10C6">
        <w:t xml:space="preserve"> </w:t>
      </w:r>
      <w:r>
        <w:t>E</w:t>
      </w:r>
      <w:r w:rsidR="005F10C6">
        <w:t>l primer paso es identificarlo.</w:t>
      </w:r>
    </w:p>
    <w:p w14:paraId="25F80074" w14:textId="0E83D998" w:rsidR="00105D7E" w:rsidRPr="00105D7E" w:rsidRDefault="00105D7E" w:rsidP="00105D7E">
      <w:r w:rsidRPr="00105D7E">
        <w:br/>
      </w:r>
      <w:r w:rsidRPr="00105D7E">
        <w:rPr>
          <w:b/>
          <w:bCs/>
        </w:rPr>
        <w:t>ESI y prácticas de enfermería</w:t>
      </w:r>
      <w:r w:rsidR="00E35769">
        <w:rPr>
          <w:b/>
          <w:bCs/>
        </w:rPr>
        <w:t>:</w:t>
      </w:r>
    </w:p>
    <w:p w14:paraId="582C6EED" w14:textId="55B13F6D" w:rsidR="00105D7E" w:rsidRPr="00105D7E" w:rsidRDefault="00904198" w:rsidP="00105D7E">
      <w:r>
        <w:t xml:space="preserve">Entonces pensemos en situaciones más concretas, </w:t>
      </w:r>
      <w:r w:rsidR="00105D7E" w:rsidRPr="00105D7E">
        <w:t>¿Qué harías como enfermero/a</w:t>
      </w:r>
      <w:r w:rsidR="003A4188">
        <w:t xml:space="preserve"> si?</w:t>
      </w:r>
    </w:p>
    <w:p w14:paraId="44A024BD" w14:textId="018DF1F3" w:rsidR="00105D7E" w:rsidRPr="00105D7E" w:rsidRDefault="00105D7E" w:rsidP="00105D7E">
      <w:r w:rsidRPr="00105D7E">
        <w:rPr>
          <w:b/>
          <w:bCs/>
        </w:rPr>
        <w:t>Caso 1:</w:t>
      </w:r>
      <w:r w:rsidRPr="00105D7E">
        <w:t xml:space="preserve"> Una paciente debe ser higienizada por un estudiante. Está consciente y manifiesta que no quiere que participe un estudiante varón.</w:t>
      </w:r>
    </w:p>
    <w:p w14:paraId="4EAE36E8" w14:textId="07E7E8BA" w:rsidR="00105D7E" w:rsidRPr="00105D7E" w:rsidRDefault="00105D7E" w:rsidP="00105D7E">
      <w:r w:rsidRPr="00105D7E">
        <w:rPr>
          <w:b/>
          <w:bCs/>
        </w:rPr>
        <w:t>Caso 2:</w:t>
      </w:r>
      <w:r w:rsidRPr="00105D7E">
        <w:t xml:space="preserve"> Un</w:t>
      </w:r>
      <w:r w:rsidR="003A4188">
        <w:t>/a</w:t>
      </w:r>
      <w:r w:rsidRPr="00105D7E">
        <w:t xml:space="preserve"> </w:t>
      </w:r>
      <w:r w:rsidR="003A4188" w:rsidRPr="00105D7E">
        <w:t xml:space="preserve">paciente </w:t>
      </w:r>
      <w:r w:rsidR="00904198" w:rsidRPr="00105D7E">
        <w:t>internad</w:t>
      </w:r>
      <w:r w:rsidR="00904198">
        <w:t>o/a</w:t>
      </w:r>
      <w:r w:rsidR="00904198" w:rsidRPr="00105D7E">
        <w:t xml:space="preserve"> </w:t>
      </w:r>
      <w:r w:rsidR="00904198">
        <w:t>no</w:t>
      </w:r>
      <w:r w:rsidR="003A4188">
        <w:t xml:space="preserve"> se identifica con su </w:t>
      </w:r>
      <w:r w:rsidRPr="00105D7E">
        <w:t>nombre registral</w:t>
      </w:r>
      <w:r w:rsidR="003A4188">
        <w:t xml:space="preserve"> y</w:t>
      </w:r>
      <w:r w:rsidRPr="00105D7E">
        <w:t xml:space="preserve"> pide que lo</w:t>
      </w:r>
      <w:r w:rsidR="00904198">
        <w:t>/a</w:t>
      </w:r>
      <w:r w:rsidRPr="00105D7E">
        <w:t xml:space="preserve"> llamen por su nombre elegido.</w:t>
      </w:r>
    </w:p>
    <w:p w14:paraId="3E8EBF5F" w14:textId="66488EAF" w:rsidR="00105D7E" w:rsidRPr="00105D7E" w:rsidRDefault="00105D7E" w:rsidP="00105D7E">
      <w:r w:rsidRPr="00105D7E">
        <w:rPr>
          <w:b/>
          <w:bCs/>
        </w:rPr>
        <w:lastRenderedPageBreak/>
        <w:t xml:space="preserve">Caso </w:t>
      </w:r>
      <w:r w:rsidR="00D60121">
        <w:rPr>
          <w:b/>
          <w:bCs/>
        </w:rPr>
        <w:t>3</w:t>
      </w:r>
      <w:r w:rsidRPr="00105D7E">
        <w:rPr>
          <w:b/>
          <w:bCs/>
        </w:rPr>
        <w:t>:</w:t>
      </w:r>
      <w:r w:rsidRPr="00105D7E">
        <w:t xml:space="preserve"> Para realizar un procedimiento íntimo, el equipo </w:t>
      </w:r>
      <w:r w:rsidR="00904198">
        <w:t xml:space="preserve">interdisciplinar </w:t>
      </w:r>
      <w:r w:rsidRPr="00105D7E">
        <w:t>entra a la habitación sin cerrar la puerta y comienza a descubrir a la persona sin explicarle previamente qué va a hacer.</w:t>
      </w:r>
    </w:p>
    <w:p w14:paraId="0DA290E8" w14:textId="4505D286" w:rsidR="00E07F23" w:rsidRDefault="00105D7E">
      <w:pPr>
        <w:rPr>
          <w:b/>
          <w:bCs/>
        </w:rPr>
      </w:pPr>
      <w:r w:rsidRPr="00105D7E">
        <w:rPr>
          <w:b/>
          <w:bCs/>
        </w:rPr>
        <w:t>“Cuidar también es respetar”</w:t>
      </w:r>
      <w:r w:rsidR="003A4188">
        <w:rPr>
          <w:b/>
          <w:bCs/>
        </w:rPr>
        <w:t xml:space="preserve"> no hay un bien o un mal en esta actividad, es construir y deconstruir </w:t>
      </w:r>
      <w:r w:rsidR="005F10C6">
        <w:rPr>
          <w:b/>
          <w:bCs/>
        </w:rPr>
        <w:t xml:space="preserve">con </w:t>
      </w:r>
      <w:r w:rsidR="003A4188">
        <w:rPr>
          <w:b/>
          <w:bCs/>
        </w:rPr>
        <w:t>una mirada</w:t>
      </w:r>
      <w:r w:rsidR="00904198">
        <w:rPr>
          <w:b/>
          <w:bCs/>
        </w:rPr>
        <w:t xml:space="preserve"> respetuosa hacia nuestros pacientes</w:t>
      </w:r>
      <w:r w:rsidR="003A4188">
        <w:rPr>
          <w:b/>
          <w:bCs/>
        </w:rPr>
        <w:t xml:space="preserve">. </w:t>
      </w:r>
    </w:p>
    <w:p w14:paraId="7A36BC8F" w14:textId="77777777" w:rsidR="00AF09CC" w:rsidRDefault="00AF09CC">
      <w:pPr>
        <w:rPr>
          <w:b/>
          <w:bCs/>
        </w:rPr>
      </w:pPr>
    </w:p>
    <w:p w14:paraId="3432A167" w14:textId="7370909F" w:rsidR="00AF09CC" w:rsidRPr="00AF09CC" w:rsidRDefault="00AF09CC">
      <w:pPr>
        <w:rPr>
          <w:i/>
          <w:iCs/>
          <w:color w:val="FF0066"/>
        </w:rPr>
      </w:pPr>
      <w:r w:rsidRPr="00AF09CC">
        <w:rPr>
          <w:i/>
          <w:iCs/>
          <w:color w:val="FF0066"/>
        </w:rPr>
        <w:t>Prof. Servin Marisa.</w:t>
      </w:r>
    </w:p>
    <w:sectPr w:rsidR="00AF09CC" w:rsidRPr="00AF09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073BB"/>
    <w:multiLevelType w:val="multilevel"/>
    <w:tmpl w:val="23E09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C22F00"/>
    <w:multiLevelType w:val="hybridMultilevel"/>
    <w:tmpl w:val="A01E41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96B0E"/>
    <w:multiLevelType w:val="hybridMultilevel"/>
    <w:tmpl w:val="9F48FA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96189"/>
    <w:multiLevelType w:val="multilevel"/>
    <w:tmpl w:val="1B3C4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BF2053"/>
    <w:multiLevelType w:val="hybridMultilevel"/>
    <w:tmpl w:val="B38ECE34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35427">
    <w:abstractNumId w:val="2"/>
  </w:num>
  <w:num w:numId="2" w16cid:durableId="61759258">
    <w:abstractNumId w:val="3"/>
  </w:num>
  <w:num w:numId="3" w16cid:durableId="475295185">
    <w:abstractNumId w:val="0"/>
  </w:num>
  <w:num w:numId="4" w16cid:durableId="1155295436">
    <w:abstractNumId w:val="1"/>
  </w:num>
  <w:num w:numId="5" w16cid:durableId="12209416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F23"/>
    <w:rsid w:val="0010188E"/>
    <w:rsid w:val="00105D7E"/>
    <w:rsid w:val="003A4188"/>
    <w:rsid w:val="00494EC4"/>
    <w:rsid w:val="00532877"/>
    <w:rsid w:val="005F10C6"/>
    <w:rsid w:val="0067396C"/>
    <w:rsid w:val="007A68A5"/>
    <w:rsid w:val="00904198"/>
    <w:rsid w:val="00A27EF6"/>
    <w:rsid w:val="00AC634C"/>
    <w:rsid w:val="00AF09CC"/>
    <w:rsid w:val="00C42329"/>
    <w:rsid w:val="00D60121"/>
    <w:rsid w:val="00E07F23"/>
    <w:rsid w:val="00E35769"/>
    <w:rsid w:val="00E8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A38C4"/>
  <w15:chartTrackingRefBased/>
  <w15:docId w15:val="{D080A89D-EABF-4505-9F93-AE614342A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07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07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07F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07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07F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07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07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07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07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07F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07F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07F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07F2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07F2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07F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07F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07F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07F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07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07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07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07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07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07F2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07F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07F2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07F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07F2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07F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382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Marisa</dc:creator>
  <cp:keywords/>
  <dc:description/>
  <cp:lastModifiedBy>Prof. Marisa</cp:lastModifiedBy>
  <cp:revision>8</cp:revision>
  <dcterms:created xsi:type="dcterms:W3CDTF">2026-10-10T21:57:00Z</dcterms:created>
  <dcterms:modified xsi:type="dcterms:W3CDTF">2026-10-13T16:12:00Z</dcterms:modified>
</cp:coreProperties>
</file>