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ED552" w14:textId="2D0133F6" w:rsidR="004B2D25" w:rsidRDefault="00120CF8" w:rsidP="00120CF8">
      <w:pPr>
        <w:jc w:val="center"/>
        <w:rPr>
          <w:rFonts w:ascii="Calibri" w:hAnsi="Calibri" w:cs="Calibri"/>
          <w:b/>
          <w:bCs/>
        </w:rPr>
      </w:pPr>
      <w:r w:rsidRPr="00120CF8">
        <w:rPr>
          <w:rFonts w:ascii="Calibri" w:hAnsi="Calibri" w:cs="Calibri"/>
          <w:b/>
          <w:bCs/>
        </w:rPr>
        <w:t>Ejercicio</w:t>
      </w:r>
      <w:r w:rsidR="00DE156D">
        <w:rPr>
          <w:rFonts w:ascii="Calibri" w:hAnsi="Calibri" w:cs="Calibri"/>
          <w:b/>
          <w:bCs/>
        </w:rPr>
        <w:t>s</w:t>
      </w:r>
      <w:r w:rsidRPr="00120CF8">
        <w:rPr>
          <w:rFonts w:ascii="Calibri" w:hAnsi="Calibri" w:cs="Calibri"/>
          <w:b/>
          <w:bCs/>
        </w:rPr>
        <w:t xml:space="preserve"> de balance hídrico y ritmo diurético</w:t>
      </w:r>
    </w:p>
    <w:p w14:paraId="4FAB078A" w14:textId="20D380E0" w:rsidR="009355A6" w:rsidRDefault="009355A6" w:rsidP="009355A6">
      <w:pPr>
        <w:rPr>
          <w:rFonts w:ascii="Calibri" w:hAnsi="Calibri" w:cs="Calibri"/>
        </w:rPr>
      </w:pPr>
    </w:p>
    <w:p w14:paraId="0595221F" w14:textId="5B2D3F3D" w:rsidR="00190F9F" w:rsidRPr="00190F9F" w:rsidRDefault="00190F9F" w:rsidP="009355A6">
      <w:pPr>
        <w:rPr>
          <w:rFonts w:ascii="Calibri" w:hAnsi="Calibri" w:cs="Calibri"/>
          <w:b/>
          <w:bCs/>
        </w:rPr>
      </w:pPr>
      <w:r w:rsidRPr="00190F9F">
        <w:rPr>
          <w:rFonts w:ascii="Calibri" w:hAnsi="Calibri" w:cs="Calibri"/>
          <w:b/>
          <w:bCs/>
        </w:rPr>
        <w:t>Caso 1</w:t>
      </w:r>
    </w:p>
    <w:p w14:paraId="6563DBBD" w14:textId="0B6039C6" w:rsidR="009355A6" w:rsidRDefault="009355A6" w:rsidP="009355A6">
      <w:pPr>
        <w:rPr>
          <w:rFonts w:ascii="Calibri" w:hAnsi="Calibri" w:cs="Calibri"/>
        </w:rPr>
      </w:pPr>
      <w:r>
        <w:rPr>
          <w:rFonts w:ascii="Calibri" w:hAnsi="Calibri" w:cs="Calibri"/>
        </w:rPr>
        <w:t>Su paciente, Rubén R., se encuentra internado en el servicio de Urología con la siguiente indicación:</w:t>
      </w:r>
    </w:p>
    <w:p w14:paraId="455F4D22" w14:textId="2BA30758" w:rsidR="009355A6" w:rsidRPr="00C3623E" w:rsidRDefault="000223FA" w:rsidP="00C3623E">
      <w:pPr>
        <w:pStyle w:val="Prrafodelista"/>
        <w:numPr>
          <w:ilvl w:val="0"/>
          <w:numId w:val="1"/>
        </w:numPr>
        <w:rPr>
          <w:rFonts w:ascii="Calibri" w:hAnsi="Calibri" w:cs="Calibri"/>
        </w:rPr>
      </w:pPr>
      <w:r w:rsidRPr="00C3623E">
        <w:rPr>
          <w:rFonts w:ascii="Calibri" w:hAnsi="Calibri" w:cs="Calibri"/>
        </w:rPr>
        <w:t xml:space="preserve">PHP SF 0,9% 35 </w:t>
      </w:r>
      <w:proofErr w:type="spellStart"/>
      <w:r w:rsidRPr="00C3623E">
        <w:rPr>
          <w:rFonts w:ascii="Calibri" w:hAnsi="Calibri" w:cs="Calibri"/>
        </w:rPr>
        <w:t>gx</w:t>
      </w:r>
      <w:proofErr w:type="spellEnd"/>
      <w:r w:rsidRPr="00C3623E">
        <w:rPr>
          <w:rFonts w:ascii="Calibri" w:hAnsi="Calibri" w:cs="Calibri"/>
        </w:rPr>
        <w:t>´</w:t>
      </w:r>
      <w:r w:rsidR="00754EA8" w:rsidRPr="00C3623E">
        <w:rPr>
          <w:rFonts w:ascii="Calibri" w:hAnsi="Calibri" w:cs="Calibri"/>
        </w:rPr>
        <w:t xml:space="preserve"> (se cambia a las 10 </w:t>
      </w:r>
      <w:proofErr w:type="spellStart"/>
      <w:r w:rsidR="00754EA8" w:rsidRPr="00C3623E">
        <w:rPr>
          <w:rFonts w:ascii="Calibri" w:hAnsi="Calibri" w:cs="Calibri"/>
        </w:rPr>
        <w:t>hs</w:t>
      </w:r>
      <w:proofErr w:type="spellEnd"/>
      <w:r w:rsidR="00754EA8" w:rsidRPr="00C3623E">
        <w:rPr>
          <w:rFonts w:ascii="Calibri" w:hAnsi="Calibri" w:cs="Calibri"/>
        </w:rPr>
        <w:t>)</w:t>
      </w:r>
    </w:p>
    <w:p w14:paraId="259643BD" w14:textId="0F65D316" w:rsidR="00754EA8" w:rsidRPr="00C3623E" w:rsidRDefault="009D43D9" w:rsidP="00C3623E">
      <w:pPr>
        <w:pStyle w:val="Prrafodelista"/>
        <w:numPr>
          <w:ilvl w:val="0"/>
          <w:numId w:val="1"/>
        </w:numPr>
        <w:rPr>
          <w:rFonts w:ascii="Calibri" w:hAnsi="Calibri" w:cs="Calibri"/>
        </w:rPr>
      </w:pPr>
      <w:r w:rsidRPr="00C3623E">
        <w:rPr>
          <w:rFonts w:ascii="Calibri" w:hAnsi="Calibri" w:cs="Calibri"/>
        </w:rPr>
        <w:t xml:space="preserve">(8 </w:t>
      </w:r>
      <w:proofErr w:type="spellStart"/>
      <w:r w:rsidRPr="00C3623E">
        <w:rPr>
          <w:rFonts w:ascii="Calibri" w:hAnsi="Calibri" w:cs="Calibri"/>
        </w:rPr>
        <w:t>hs</w:t>
      </w:r>
      <w:proofErr w:type="spellEnd"/>
      <w:r w:rsidRPr="00C3623E">
        <w:rPr>
          <w:rFonts w:ascii="Calibri" w:hAnsi="Calibri" w:cs="Calibri"/>
        </w:rPr>
        <w:t xml:space="preserve">) </w:t>
      </w:r>
      <w:proofErr w:type="spellStart"/>
      <w:r w:rsidR="008C0171" w:rsidRPr="00C3623E">
        <w:rPr>
          <w:rFonts w:ascii="Calibri" w:hAnsi="Calibri" w:cs="Calibri"/>
        </w:rPr>
        <w:t>Imipen</w:t>
      </w:r>
      <w:r w:rsidR="00313DEE" w:rsidRPr="00C3623E">
        <w:rPr>
          <w:rFonts w:ascii="Calibri" w:hAnsi="Calibri" w:cs="Calibri"/>
        </w:rPr>
        <w:t>em</w:t>
      </w:r>
      <w:proofErr w:type="spellEnd"/>
      <w:r w:rsidR="00313DEE" w:rsidRPr="00C3623E">
        <w:rPr>
          <w:rFonts w:ascii="Calibri" w:hAnsi="Calibri" w:cs="Calibri"/>
        </w:rPr>
        <w:t xml:space="preserve"> 500 mg diluido en 150 ml de SF 0,9% a pasar en una hora</w:t>
      </w:r>
    </w:p>
    <w:p w14:paraId="01E0CB7E" w14:textId="31CC76D0" w:rsidR="00313DEE" w:rsidRPr="00C3623E" w:rsidRDefault="007D1114" w:rsidP="00C3623E">
      <w:pPr>
        <w:pStyle w:val="Prrafodelista"/>
        <w:numPr>
          <w:ilvl w:val="0"/>
          <w:numId w:val="1"/>
        </w:numPr>
        <w:rPr>
          <w:rFonts w:ascii="Calibri" w:hAnsi="Calibri" w:cs="Calibri"/>
        </w:rPr>
      </w:pPr>
      <w:r w:rsidRPr="00C3623E">
        <w:rPr>
          <w:rFonts w:ascii="Calibri" w:hAnsi="Calibri" w:cs="Calibri"/>
        </w:rPr>
        <w:t xml:space="preserve">(9 </w:t>
      </w:r>
      <w:proofErr w:type="spellStart"/>
      <w:r w:rsidRPr="00C3623E">
        <w:rPr>
          <w:rFonts w:ascii="Calibri" w:hAnsi="Calibri" w:cs="Calibri"/>
        </w:rPr>
        <w:t>hs</w:t>
      </w:r>
      <w:proofErr w:type="spellEnd"/>
      <w:r w:rsidRPr="00C3623E">
        <w:rPr>
          <w:rFonts w:ascii="Calibri" w:hAnsi="Calibri" w:cs="Calibri"/>
        </w:rPr>
        <w:t xml:space="preserve">) Transfusión de plaquetas 8 Unidades </w:t>
      </w:r>
      <w:r w:rsidR="006B5FA2" w:rsidRPr="00C3623E">
        <w:rPr>
          <w:rFonts w:ascii="Calibri" w:hAnsi="Calibri" w:cs="Calibri"/>
        </w:rPr>
        <w:t>(150 ml) a infundir en una hora</w:t>
      </w:r>
    </w:p>
    <w:p w14:paraId="172E92BC" w14:textId="55F4F2B3" w:rsidR="006B5FA2" w:rsidRDefault="00C02246" w:rsidP="00C3623E">
      <w:pPr>
        <w:pStyle w:val="Prrafodelista"/>
        <w:numPr>
          <w:ilvl w:val="0"/>
          <w:numId w:val="1"/>
        </w:numPr>
        <w:rPr>
          <w:rFonts w:ascii="Calibri" w:hAnsi="Calibri" w:cs="Calibri"/>
        </w:rPr>
      </w:pPr>
      <w:r w:rsidRPr="00C3623E">
        <w:rPr>
          <w:rFonts w:ascii="Calibri" w:hAnsi="Calibri" w:cs="Calibri"/>
        </w:rPr>
        <w:t xml:space="preserve">(12 </w:t>
      </w:r>
      <w:proofErr w:type="spellStart"/>
      <w:r w:rsidRPr="00C3623E">
        <w:rPr>
          <w:rFonts w:ascii="Calibri" w:hAnsi="Calibri" w:cs="Calibri"/>
        </w:rPr>
        <w:t>hs</w:t>
      </w:r>
      <w:proofErr w:type="spellEnd"/>
      <w:r w:rsidRPr="00C3623E">
        <w:rPr>
          <w:rFonts w:ascii="Calibri" w:hAnsi="Calibri" w:cs="Calibri"/>
        </w:rPr>
        <w:t xml:space="preserve">) Gentamicina </w:t>
      </w:r>
      <w:r w:rsidR="00E82B70" w:rsidRPr="00C3623E">
        <w:rPr>
          <w:rFonts w:ascii="Calibri" w:hAnsi="Calibri" w:cs="Calibri"/>
        </w:rPr>
        <w:t xml:space="preserve">160 mg diluida en </w:t>
      </w:r>
      <w:r w:rsidR="00236CF2" w:rsidRPr="00C3623E">
        <w:rPr>
          <w:rFonts w:ascii="Calibri" w:hAnsi="Calibri" w:cs="Calibri"/>
        </w:rPr>
        <w:t xml:space="preserve">300 ml de </w:t>
      </w:r>
      <w:proofErr w:type="spellStart"/>
      <w:r w:rsidR="00236CF2" w:rsidRPr="00C3623E">
        <w:rPr>
          <w:rFonts w:ascii="Calibri" w:hAnsi="Calibri" w:cs="Calibri"/>
        </w:rPr>
        <w:t>Dx</w:t>
      </w:r>
      <w:proofErr w:type="spellEnd"/>
      <w:r w:rsidR="00236CF2" w:rsidRPr="00C3623E">
        <w:rPr>
          <w:rFonts w:ascii="Calibri" w:hAnsi="Calibri" w:cs="Calibri"/>
        </w:rPr>
        <w:t xml:space="preserve"> 5% a pasar en dos horas</w:t>
      </w:r>
    </w:p>
    <w:p w14:paraId="5984AA02" w14:textId="2A0E6EEA" w:rsidR="00C3623E" w:rsidRDefault="00C3623E" w:rsidP="00C3623E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Recibe del turno anterior </w:t>
      </w:r>
      <w:r w:rsidR="007A2883">
        <w:rPr>
          <w:rFonts w:ascii="Calibri" w:hAnsi="Calibri" w:cs="Calibri"/>
        </w:rPr>
        <w:t xml:space="preserve">un resto de PHP de </w:t>
      </w:r>
      <w:r w:rsidR="00FF6533">
        <w:rPr>
          <w:rFonts w:ascii="Calibri" w:hAnsi="Calibri" w:cs="Calibri"/>
        </w:rPr>
        <w:t>315 ml</w:t>
      </w:r>
      <w:r w:rsidR="007A2883">
        <w:rPr>
          <w:rFonts w:ascii="Calibri" w:hAnsi="Calibri" w:cs="Calibri"/>
        </w:rPr>
        <w:t>.</w:t>
      </w:r>
    </w:p>
    <w:p w14:paraId="55EA415E" w14:textId="3AA15C37" w:rsidR="007A2883" w:rsidRDefault="007A2883" w:rsidP="00C3623E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A las 9.30 </w:t>
      </w:r>
      <w:proofErr w:type="spellStart"/>
      <w:r>
        <w:rPr>
          <w:rFonts w:ascii="Calibri" w:hAnsi="Calibri" w:cs="Calibri"/>
        </w:rPr>
        <w:t>hs</w:t>
      </w:r>
      <w:proofErr w:type="spellEnd"/>
      <w:r>
        <w:rPr>
          <w:rFonts w:ascii="Calibri" w:hAnsi="Calibri" w:cs="Calibri"/>
        </w:rPr>
        <w:t xml:space="preserve"> consume </w:t>
      </w:r>
      <w:r w:rsidR="00F63BA8">
        <w:rPr>
          <w:rFonts w:ascii="Calibri" w:hAnsi="Calibri" w:cs="Calibri"/>
        </w:rPr>
        <w:t>350 ml de agua</w:t>
      </w:r>
      <w:r w:rsidR="00AB2B1A">
        <w:rPr>
          <w:rFonts w:ascii="Calibri" w:hAnsi="Calibri" w:cs="Calibri"/>
        </w:rPr>
        <w:t>.</w:t>
      </w:r>
    </w:p>
    <w:p w14:paraId="5F6FD162" w14:textId="44F839E0" w:rsidR="00AB2B1A" w:rsidRDefault="00AB2B1A" w:rsidP="00C3623E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A las 11 </w:t>
      </w:r>
      <w:proofErr w:type="spellStart"/>
      <w:r>
        <w:rPr>
          <w:rFonts w:ascii="Calibri" w:hAnsi="Calibri" w:cs="Calibri"/>
        </w:rPr>
        <w:t>hs</w:t>
      </w:r>
      <w:proofErr w:type="spellEnd"/>
      <w:r>
        <w:rPr>
          <w:rFonts w:ascii="Calibri" w:hAnsi="Calibri" w:cs="Calibri"/>
        </w:rPr>
        <w:t xml:space="preserve"> se descartan 450 ml de orina.</w:t>
      </w:r>
    </w:p>
    <w:p w14:paraId="511AF524" w14:textId="1FFC0D80" w:rsidR="00AB2B1A" w:rsidRDefault="00AB2B1A" w:rsidP="00C3623E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A las 13 </w:t>
      </w:r>
      <w:proofErr w:type="spellStart"/>
      <w:r>
        <w:rPr>
          <w:rFonts w:ascii="Calibri" w:hAnsi="Calibri" w:cs="Calibri"/>
        </w:rPr>
        <w:t>hs</w:t>
      </w:r>
      <w:proofErr w:type="spellEnd"/>
      <w:r>
        <w:rPr>
          <w:rFonts w:ascii="Calibri" w:hAnsi="Calibri" w:cs="Calibri"/>
        </w:rPr>
        <w:t xml:space="preserve"> se descartan 750 ml de orina</w:t>
      </w:r>
    </w:p>
    <w:p w14:paraId="1938BD23" w14:textId="66538944" w:rsidR="00AB2B1A" w:rsidRDefault="00604610" w:rsidP="00C3623E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A las 13.45 </w:t>
      </w:r>
      <w:proofErr w:type="spellStart"/>
      <w:r>
        <w:rPr>
          <w:rFonts w:ascii="Calibri" w:hAnsi="Calibri" w:cs="Calibri"/>
        </w:rPr>
        <w:t>hs</w:t>
      </w:r>
      <w:proofErr w:type="spellEnd"/>
      <w:r>
        <w:rPr>
          <w:rFonts w:ascii="Calibri" w:hAnsi="Calibri" w:cs="Calibri"/>
        </w:rPr>
        <w:t xml:space="preserve"> presenta una deposición líquida </w:t>
      </w:r>
      <w:r w:rsidR="00065A45">
        <w:rPr>
          <w:rFonts w:ascii="Calibri" w:hAnsi="Calibri" w:cs="Calibri"/>
        </w:rPr>
        <w:t>cuantificada en 200 ml.</w:t>
      </w:r>
    </w:p>
    <w:p w14:paraId="129B45F2" w14:textId="672710AB" w:rsidR="0043664F" w:rsidRDefault="0043664F" w:rsidP="00C3623E">
      <w:pPr>
        <w:ind w:left="360"/>
        <w:rPr>
          <w:rFonts w:ascii="Calibri" w:hAnsi="Calibri" w:cs="Calibri"/>
        </w:rPr>
      </w:pPr>
      <w:r w:rsidRPr="000770DF">
        <w:rPr>
          <w:rFonts w:ascii="Calibri" w:hAnsi="Calibri" w:cs="Calibri"/>
          <w:b/>
          <w:bCs/>
        </w:rPr>
        <w:t>Consigna:</w:t>
      </w:r>
      <w:r>
        <w:rPr>
          <w:rFonts w:ascii="Calibri" w:hAnsi="Calibri" w:cs="Calibri"/>
        </w:rPr>
        <w:t xml:space="preserve"> calcule el balance parcial del turno de 7 a 14 </w:t>
      </w:r>
      <w:proofErr w:type="spellStart"/>
      <w:r>
        <w:rPr>
          <w:rFonts w:ascii="Calibri" w:hAnsi="Calibri" w:cs="Calibri"/>
        </w:rPr>
        <w:t>hs</w:t>
      </w:r>
      <w:proofErr w:type="spellEnd"/>
      <w:r>
        <w:rPr>
          <w:rFonts w:ascii="Calibri" w:hAnsi="Calibri" w:cs="Calibri"/>
        </w:rPr>
        <w:t>, mencionando si es positivo o negativo.</w:t>
      </w:r>
    </w:p>
    <w:p w14:paraId="3568876E" w14:textId="77777777" w:rsidR="00190F9F" w:rsidRDefault="00190F9F" w:rsidP="00C3623E">
      <w:pPr>
        <w:ind w:left="360"/>
        <w:rPr>
          <w:rFonts w:ascii="Calibri" w:hAnsi="Calibri" w:cs="Calibri"/>
        </w:rPr>
      </w:pPr>
    </w:p>
    <w:p w14:paraId="230BEBB3" w14:textId="13DB54AA" w:rsidR="00190F9F" w:rsidRPr="00A61BFB" w:rsidRDefault="00190F9F" w:rsidP="00C3623E">
      <w:pPr>
        <w:ind w:left="360"/>
        <w:rPr>
          <w:rFonts w:ascii="Calibri" w:hAnsi="Calibri" w:cs="Calibri"/>
          <w:b/>
          <w:bCs/>
        </w:rPr>
      </w:pPr>
      <w:r w:rsidRPr="00A61BFB">
        <w:rPr>
          <w:rFonts w:ascii="Calibri" w:hAnsi="Calibri" w:cs="Calibri"/>
          <w:b/>
          <w:bCs/>
        </w:rPr>
        <w:t>Caso 2</w:t>
      </w:r>
    </w:p>
    <w:p w14:paraId="2E7E1B4C" w14:textId="105CD853" w:rsidR="004F45B1" w:rsidRDefault="001157BC" w:rsidP="004F45B1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Ludmila M. se encuentra internada en el servicio de Ginecología. Presenta un peso de 75,600 </w:t>
      </w:r>
      <w:r w:rsidR="00715126">
        <w:rPr>
          <w:rFonts w:ascii="Calibri" w:hAnsi="Calibri" w:cs="Calibri"/>
        </w:rPr>
        <w:t xml:space="preserve">kg. Durante el turno de 14 a 21 </w:t>
      </w:r>
      <w:proofErr w:type="spellStart"/>
      <w:r w:rsidR="00715126">
        <w:rPr>
          <w:rFonts w:ascii="Calibri" w:hAnsi="Calibri" w:cs="Calibri"/>
        </w:rPr>
        <w:t>hs</w:t>
      </w:r>
      <w:proofErr w:type="spellEnd"/>
      <w:r w:rsidR="00715126">
        <w:rPr>
          <w:rFonts w:ascii="Calibri" w:hAnsi="Calibri" w:cs="Calibri"/>
        </w:rPr>
        <w:t xml:space="preserve"> se le descartar</w:t>
      </w:r>
      <w:r w:rsidR="00105EA0">
        <w:rPr>
          <w:rFonts w:ascii="Calibri" w:hAnsi="Calibri" w:cs="Calibri"/>
        </w:rPr>
        <w:t>on 1450 ml de orina</w:t>
      </w:r>
      <w:r w:rsidR="004F45B1">
        <w:rPr>
          <w:rFonts w:ascii="Calibri" w:hAnsi="Calibri" w:cs="Calibri"/>
        </w:rPr>
        <w:t xml:space="preserve">. Calcular el ritmo diurético con los datos </w:t>
      </w:r>
      <w:r w:rsidR="00A61BFB">
        <w:rPr>
          <w:rFonts w:ascii="Calibri" w:hAnsi="Calibri" w:cs="Calibri"/>
        </w:rPr>
        <w:t>mencionados.</w:t>
      </w:r>
    </w:p>
    <w:tbl>
      <w:tblPr>
        <w:tblW w:w="14454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88"/>
        <w:gridCol w:w="1837"/>
        <w:gridCol w:w="1676"/>
        <w:gridCol w:w="1678"/>
        <w:gridCol w:w="1236"/>
        <w:gridCol w:w="1307"/>
        <w:gridCol w:w="1377"/>
        <w:gridCol w:w="1439"/>
        <w:gridCol w:w="1408"/>
        <w:gridCol w:w="1808"/>
      </w:tblGrid>
      <w:tr w:rsidR="00E534CE" w:rsidRPr="00E534CE" w14:paraId="4E0B4CAA" w14:textId="77777777" w:rsidTr="00E1077A">
        <w:trPr>
          <w:trHeight w:val="649"/>
          <w:jc w:val="center"/>
        </w:trPr>
        <w:tc>
          <w:tcPr>
            <w:tcW w:w="97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9411301" w14:textId="77777777" w:rsidR="00E534CE" w:rsidRPr="007F5469" w:rsidRDefault="00E534CE" w:rsidP="00E534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lastRenderedPageBreak/>
              <w:t>INGRESOS</w:t>
            </w:r>
          </w:p>
        </w:tc>
        <w:tc>
          <w:tcPr>
            <w:tcW w:w="4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083095E" w14:textId="77777777" w:rsidR="00E534CE" w:rsidRPr="007F5469" w:rsidRDefault="00E534CE" w:rsidP="00E534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EGRESOS</w:t>
            </w:r>
          </w:p>
        </w:tc>
      </w:tr>
      <w:tr w:rsidR="00E534CE" w:rsidRPr="00E534CE" w14:paraId="5E7634DA" w14:textId="77777777" w:rsidTr="00E1077A">
        <w:trPr>
          <w:trHeight w:val="433"/>
          <w:jc w:val="center"/>
        </w:trPr>
        <w:tc>
          <w:tcPr>
            <w:tcW w:w="58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F2D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288F6B8" w14:textId="77777777" w:rsidR="00E534CE" w:rsidRPr="007F5469" w:rsidRDefault="00E534CE" w:rsidP="00E534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INGRESOS POR VÍA PARENTERAL</w:t>
            </w:r>
          </w:p>
        </w:tc>
        <w:tc>
          <w:tcPr>
            <w:tcW w:w="3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B6DA5F7" w14:textId="77777777" w:rsidR="00E534CE" w:rsidRPr="007F5469" w:rsidRDefault="00E534CE" w:rsidP="00E534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INGRESOS POR VÍA ENTERAL</w:t>
            </w:r>
          </w:p>
        </w:tc>
        <w:tc>
          <w:tcPr>
            <w:tcW w:w="46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884EC9E" w14:textId="77777777" w:rsidR="00E534CE" w:rsidRPr="007F5469" w:rsidRDefault="00E534CE" w:rsidP="00E534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E534CE" w:rsidRPr="00E534CE" w14:paraId="6BB926C0" w14:textId="77777777" w:rsidTr="00E1077A">
        <w:trPr>
          <w:trHeight w:val="433"/>
          <w:jc w:val="center"/>
        </w:trPr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7D665A9" w14:textId="39754333" w:rsidR="00E534CE" w:rsidRPr="007F5469" w:rsidRDefault="00E534CE" w:rsidP="00E534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H</w:t>
            </w:r>
            <w:r w:rsidR="00755585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ora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706F5C2" w14:textId="77777777" w:rsidR="00E534CE" w:rsidRPr="007F5469" w:rsidRDefault="00E534CE" w:rsidP="00E534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Tipo de solución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10F0CEF" w14:textId="77777777" w:rsidR="00E534CE" w:rsidRPr="007F5469" w:rsidRDefault="00E534CE" w:rsidP="00E534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Cantidad que colocó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970179A" w14:textId="77777777" w:rsidR="00E534CE" w:rsidRPr="007F5469" w:rsidRDefault="00E534CE" w:rsidP="00E534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Cantidad que pasó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C461C33" w14:textId="77777777" w:rsidR="00E534CE" w:rsidRPr="007F5469" w:rsidRDefault="00E534CE" w:rsidP="00E534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Vía oral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8B4C5A4" w14:textId="77777777" w:rsidR="00E534CE" w:rsidRPr="007F5469" w:rsidRDefault="00E534CE" w:rsidP="00E534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Alimentación enteral </w:t>
            </w:r>
          </w:p>
        </w:tc>
        <w:tc>
          <w:tcPr>
            <w:tcW w:w="46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EFAD2" w14:textId="77777777" w:rsidR="00E534CE" w:rsidRPr="007F5469" w:rsidRDefault="00E534CE" w:rsidP="00E534C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</w:tr>
      <w:tr w:rsidR="00E534CE" w:rsidRPr="00E534CE" w14:paraId="57C219B3" w14:textId="77777777" w:rsidTr="00E1077A">
        <w:trPr>
          <w:trHeight w:val="374"/>
          <w:jc w:val="center"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07322" w14:textId="77777777" w:rsidR="00E534CE" w:rsidRPr="007F5469" w:rsidRDefault="00E534CE" w:rsidP="00E534C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DC208" w14:textId="77777777" w:rsidR="00E534CE" w:rsidRPr="007F5469" w:rsidRDefault="00E534CE" w:rsidP="00E534C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98F36" w14:textId="77777777" w:rsidR="00E534CE" w:rsidRPr="007F5469" w:rsidRDefault="00E534CE" w:rsidP="00E534C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7F073" w14:textId="77777777" w:rsidR="00E534CE" w:rsidRPr="007F5469" w:rsidRDefault="00E534CE" w:rsidP="00E534C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0197B" w14:textId="77777777" w:rsidR="00E534CE" w:rsidRPr="007F5469" w:rsidRDefault="00E534CE" w:rsidP="00E534C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9DE7C3F" w14:textId="77777777" w:rsidR="00E534CE" w:rsidRPr="007F5469" w:rsidRDefault="00E534CE" w:rsidP="00E534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Colocó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7513A54" w14:textId="77777777" w:rsidR="00E534CE" w:rsidRPr="007F5469" w:rsidRDefault="00E534CE" w:rsidP="00E534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Pasó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2378042" w14:textId="77777777" w:rsidR="00E534CE" w:rsidRPr="007F5469" w:rsidRDefault="00E534CE" w:rsidP="00E534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Diuresis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6403259" w14:textId="77777777" w:rsidR="00E534CE" w:rsidRPr="007F5469" w:rsidRDefault="00E534CE" w:rsidP="00E534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Catarsis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7D88062" w14:textId="77777777" w:rsidR="00E534CE" w:rsidRPr="007F5469" w:rsidRDefault="00E534CE" w:rsidP="00E534CE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Drenajes/Vómitos</w:t>
            </w:r>
          </w:p>
        </w:tc>
      </w:tr>
      <w:tr w:rsidR="00E534CE" w:rsidRPr="00E534CE" w14:paraId="0B6AF471" w14:textId="77777777" w:rsidTr="00E1077A">
        <w:trPr>
          <w:trHeight w:val="433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C60C9A9" w14:textId="77777777" w:rsidR="00E534CE" w:rsidRPr="007F5469" w:rsidRDefault="00E534CE" w:rsidP="00E534C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82525DF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42AAED0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4810A05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56A6552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DBDA5E0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F9146DC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3584082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BAFAC38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D6EB6E3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E534CE" w:rsidRPr="00E534CE" w14:paraId="558DEA84" w14:textId="77777777" w:rsidTr="00E1077A">
        <w:trPr>
          <w:trHeight w:val="433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1303B97" w14:textId="77777777" w:rsidR="00E534CE" w:rsidRPr="007F5469" w:rsidRDefault="00E534CE" w:rsidP="00E534C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26ACD98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65E33D5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6F756A2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9C3600B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7483BA4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92504E1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C3900C9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1DFD8B8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389B914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E534CE" w:rsidRPr="00E534CE" w14:paraId="477281FD" w14:textId="77777777" w:rsidTr="00E1077A">
        <w:trPr>
          <w:trHeight w:val="433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06AA7E7" w14:textId="77777777" w:rsidR="00E534CE" w:rsidRPr="007F5469" w:rsidRDefault="00E534CE" w:rsidP="00E534C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6B8314B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347E50E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82B4FFC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0A840CE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1CAD289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CFBB85A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FDBFB6F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549A7A5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5B12203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E534CE" w:rsidRPr="00E534CE" w14:paraId="0238E710" w14:textId="77777777" w:rsidTr="00E1077A">
        <w:trPr>
          <w:trHeight w:val="433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EF1A9E5" w14:textId="77777777" w:rsidR="00E534CE" w:rsidRPr="007F5469" w:rsidRDefault="00E534CE" w:rsidP="00E534C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80F67A4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207FA49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7199816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BEC6E78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856A96B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FAE2DB6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81C6FA9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5F4B0B6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72C1BF2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E534CE" w:rsidRPr="00E534CE" w14:paraId="6EB400F8" w14:textId="77777777" w:rsidTr="00E1077A">
        <w:trPr>
          <w:trHeight w:val="433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C05039D" w14:textId="77777777" w:rsidR="00E534CE" w:rsidRPr="007F5469" w:rsidRDefault="00E534CE" w:rsidP="00E534C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7687DB9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EABEAF7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461C784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62FFF39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A5F19AD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D68F83D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F07EF57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E759268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F7E634B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E534CE" w:rsidRPr="00E534CE" w14:paraId="535C948F" w14:textId="77777777" w:rsidTr="00E1077A">
        <w:trPr>
          <w:trHeight w:val="433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A962A4D" w14:textId="77777777" w:rsidR="00E534CE" w:rsidRPr="007F5469" w:rsidRDefault="00E534CE" w:rsidP="00E534C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DE1775B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DACBE6B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711D8FA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2BDBAF3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3B9C4BD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8BD2C94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C63D9CB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DA72B24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12F0196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E534CE" w:rsidRPr="00E534CE" w14:paraId="6EFDC390" w14:textId="77777777" w:rsidTr="00E1077A">
        <w:trPr>
          <w:trHeight w:val="433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1BC0D37" w14:textId="77777777" w:rsidR="00E534CE" w:rsidRPr="007F5469" w:rsidRDefault="00E534CE" w:rsidP="00E534C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653B399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41DCC67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6373A66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FC830A0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DFE2E3C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B4091E7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72A5083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D5FACB3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A711349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E534CE" w:rsidRPr="00E534CE" w14:paraId="3D8CDCB4" w14:textId="77777777" w:rsidTr="00E1077A">
        <w:trPr>
          <w:trHeight w:val="433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84468AC" w14:textId="77777777" w:rsidR="00E534CE" w:rsidRPr="007F5469" w:rsidRDefault="00E534CE" w:rsidP="00E534C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3703D9E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3F8938A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240F75E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15E89A6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2D35722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0C29C2D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4EE48AF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4672F5A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5905800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E534CE" w:rsidRPr="00E534CE" w14:paraId="2B8A5F69" w14:textId="77777777" w:rsidTr="00E1077A">
        <w:trPr>
          <w:trHeight w:val="433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9369FDC" w14:textId="77777777" w:rsidR="00E534CE" w:rsidRPr="007F5469" w:rsidRDefault="00E534CE" w:rsidP="00E534CE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F9F9369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7E710D7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67DDEF3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5DED7C3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1081242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DB12D37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1207C83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65565C8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52EB2B3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</w:pPr>
          </w:p>
        </w:tc>
      </w:tr>
      <w:tr w:rsidR="00E1077A" w:rsidRPr="00E534CE" w14:paraId="49EA7B51" w14:textId="77777777" w:rsidTr="00E1077A">
        <w:trPr>
          <w:trHeight w:val="423"/>
          <w:jc w:val="center"/>
        </w:trPr>
        <w:tc>
          <w:tcPr>
            <w:tcW w:w="4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DFD41BB" w14:textId="77777777" w:rsidR="00E1077A" w:rsidRPr="007F5469" w:rsidRDefault="00E1077A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Suma de ingresos y egresos</w:t>
            </w:r>
          </w:p>
          <w:p w14:paraId="589C03D4" w14:textId="48DA690F" w:rsidR="00E1077A" w:rsidRPr="007F5469" w:rsidRDefault="00E1077A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44BBA33" w14:textId="77777777" w:rsidR="00E1077A" w:rsidRPr="007F5469" w:rsidRDefault="00E1077A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8331CBB" w14:textId="77777777" w:rsidR="00E1077A" w:rsidRPr="007F5469" w:rsidRDefault="00E1077A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BE2027A" w14:textId="77777777" w:rsidR="00E1077A" w:rsidRPr="007F5469" w:rsidRDefault="00E1077A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8860CA4" w14:textId="77777777" w:rsidR="00E1077A" w:rsidRPr="007F5469" w:rsidRDefault="00E1077A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99FAF0B" w14:textId="77777777" w:rsidR="00E1077A" w:rsidRPr="007F5469" w:rsidRDefault="00E1077A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E0B0D11" w14:textId="77777777" w:rsidR="00E1077A" w:rsidRPr="007F5469" w:rsidRDefault="00E1077A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901175F" w14:textId="77777777" w:rsidR="00E1077A" w:rsidRPr="007F5469" w:rsidRDefault="00E1077A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E534CE" w:rsidRPr="00E534CE" w14:paraId="13520200" w14:textId="77777777" w:rsidTr="00E1077A">
        <w:trPr>
          <w:trHeight w:val="433"/>
          <w:jc w:val="center"/>
        </w:trPr>
        <w:tc>
          <w:tcPr>
            <w:tcW w:w="144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389AA2B" w14:textId="77777777" w:rsidR="00E534CE" w:rsidRPr="007F5469" w:rsidRDefault="00E534CE" w:rsidP="00E534CE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 xml:space="preserve">Resultado de balance (diferencia): </w:t>
            </w:r>
          </w:p>
        </w:tc>
      </w:tr>
    </w:tbl>
    <w:p w14:paraId="59592948" w14:textId="77777777" w:rsidR="00A61BFB" w:rsidRDefault="00A61BFB" w:rsidP="004F45B1">
      <w:pPr>
        <w:ind w:left="360"/>
        <w:rPr>
          <w:rFonts w:ascii="Calibri" w:hAnsi="Calibri" w:cs="Calibri"/>
        </w:rPr>
      </w:pPr>
    </w:p>
    <w:p w14:paraId="260EF7E9" w14:textId="77777777" w:rsidR="003C73EB" w:rsidRDefault="003C73EB" w:rsidP="004F45B1">
      <w:pPr>
        <w:ind w:left="360"/>
        <w:rPr>
          <w:rFonts w:ascii="Calibri" w:hAnsi="Calibri" w:cs="Calibri"/>
        </w:rPr>
      </w:pPr>
    </w:p>
    <w:p w14:paraId="46A18CC4" w14:textId="77777777" w:rsidR="003C73EB" w:rsidRDefault="003C73EB" w:rsidP="004F45B1">
      <w:pPr>
        <w:ind w:left="360"/>
        <w:rPr>
          <w:rFonts w:ascii="Calibri" w:hAnsi="Calibri" w:cs="Calibri"/>
        </w:rPr>
      </w:pPr>
    </w:p>
    <w:p w14:paraId="054FF158" w14:textId="14F18085" w:rsidR="003C73EB" w:rsidRPr="00190F9F" w:rsidRDefault="003C73EB" w:rsidP="003C73EB">
      <w:pPr>
        <w:rPr>
          <w:rFonts w:ascii="Calibri" w:hAnsi="Calibri" w:cs="Calibri"/>
          <w:b/>
          <w:bCs/>
        </w:rPr>
      </w:pPr>
      <w:r w:rsidRPr="00190F9F">
        <w:rPr>
          <w:rFonts w:ascii="Calibri" w:hAnsi="Calibri" w:cs="Calibri"/>
          <w:b/>
          <w:bCs/>
        </w:rPr>
        <w:lastRenderedPageBreak/>
        <w:t xml:space="preserve">Caso </w:t>
      </w:r>
      <w:r>
        <w:rPr>
          <w:rFonts w:ascii="Calibri" w:hAnsi="Calibri" w:cs="Calibri"/>
          <w:b/>
          <w:bCs/>
        </w:rPr>
        <w:t>3</w:t>
      </w:r>
    </w:p>
    <w:p w14:paraId="66EA67AD" w14:textId="1F3AADB1" w:rsidR="003C73EB" w:rsidRDefault="003C73EB" w:rsidP="003C73E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Su paciente, </w:t>
      </w:r>
      <w:r w:rsidR="00E04D13">
        <w:rPr>
          <w:rFonts w:ascii="Calibri" w:hAnsi="Calibri" w:cs="Calibri"/>
        </w:rPr>
        <w:t>Kiara C</w:t>
      </w:r>
      <w:r>
        <w:rPr>
          <w:rFonts w:ascii="Calibri" w:hAnsi="Calibri" w:cs="Calibri"/>
        </w:rPr>
        <w:t>., se encuentra internad</w:t>
      </w:r>
      <w:r w:rsidR="00E04D13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 en </w:t>
      </w:r>
      <w:r w:rsidR="00E04D13">
        <w:rPr>
          <w:rFonts w:ascii="Calibri" w:hAnsi="Calibri" w:cs="Calibri"/>
        </w:rPr>
        <w:t>Internación General de Adultos con las siguientes indicaciones</w:t>
      </w:r>
      <w:r>
        <w:rPr>
          <w:rFonts w:ascii="Calibri" w:hAnsi="Calibri" w:cs="Calibri"/>
        </w:rPr>
        <w:t>:</w:t>
      </w:r>
    </w:p>
    <w:p w14:paraId="49984637" w14:textId="4007D657" w:rsidR="003C73EB" w:rsidRPr="00C3623E" w:rsidRDefault="003C73EB" w:rsidP="003C73EB">
      <w:pPr>
        <w:pStyle w:val="Prrafodelista"/>
        <w:numPr>
          <w:ilvl w:val="0"/>
          <w:numId w:val="1"/>
        </w:numPr>
        <w:rPr>
          <w:rFonts w:ascii="Calibri" w:hAnsi="Calibri" w:cs="Calibri"/>
        </w:rPr>
      </w:pPr>
      <w:r w:rsidRPr="00C3623E">
        <w:rPr>
          <w:rFonts w:ascii="Calibri" w:hAnsi="Calibri" w:cs="Calibri"/>
        </w:rPr>
        <w:t xml:space="preserve">PHP SF </w:t>
      </w:r>
      <w:proofErr w:type="spellStart"/>
      <w:r w:rsidR="00E04D13">
        <w:rPr>
          <w:rFonts w:ascii="Calibri" w:hAnsi="Calibri" w:cs="Calibri"/>
        </w:rPr>
        <w:t>Dx</w:t>
      </w:r>
      <w:proofErr w:type="spellEnd"/>
      <w:r w:rsidR="00E04D13">
        <w:rPr>
          <w:rFonts w:ascii="Calibri" w:hAnsi="Calibri" w:cs="Calibri"/>
        </w:rPr>
        <w:t xml:space="preserve"> 5</w:t>
      </w:r>
      <w:r w:rsidRPr="00C3623E">
        <w:rPr>
          <w:rFonts w:ascii="Calibri" w:hAnsi="Calibri" w:cs="Calibri"/>
        </w:rPr>
        <w:t xml:space="preserve">% </w:t>
      </w:r>
      <w:r w:rsidR="00E04D13">
        <w:rPr>
          <w:rFonts w:ascii="Calibri" w:hAnsi="Calibri" w:cs="Calibri"/>
        </w:rPr>
        <w:t>7</w:t>
      </w:r>
      <w:r w:rsidRPr="00C3623E">
        <w:rPr>
          <w:rFonts w:ascii="Calibri" w:hAnsi="Calibri" w:cs="Calibri"/>
        </w:rPr>
        <w:t xml:space="preserve"> </w:t>
      </w:r>
      <w:proofErr w:type="spellStart"/>
      <w:r w:rsidRPr="00C3623E">
        <w:rPr>
          <w:rFonts w:ascii="Calibri" w:hAnsi="Calibri" w:cs="Calibri"/>
        </w:rPr>
        <w:t>gx</w:t>
      </w:r>
      <w:proofErr w:type="spellEnd"/>
      <w:r w:rsidRPr="00C3623E">
        <w:rPr>
          <w:rFonts w:ascii="Calibri" w:hAnsi="Calibri" w:cs="Calibri"/>
        </w:rPr>
        <w:t>´ (se cambia a las 1</w:t>
      </w:r>
      <w:r w:rsidR="00BC4753">
        <w:rPr>
          <w:rFonts w:ascii="Calibri" w:hAnsi="Calibri" w:cs="Calibri"/>
        </w:rPr>
        <w:t>5</w:t>
      </w:r>
      <w:r w:rsidRPr="00C3623E">
        <w:rPr>
          <w:rFonts w:ascii="Calibri" w:hAnsi="Calibri" w:cs="Calibri"/>
        </w:rPr>
        <w:t xml:space="preserve"> </w:t>
      </w:r>
      <w:proofErr w:type="spellStart"/>
      <w:r w:rsidRPr="00C3623E">
        <w:rPr>
          <w:rFonts w:ascii="Calibri" w:hAnsi="Calibri" w:cs="Calibri"/>
        </w:rPr>
        <w:t>hs</w:t>
      </w:r>
      <w:proofErr w:type="spellEnd"/>
      <w:r w:rsidRPr="00C3623E">
        <w:rPr>
          <w:rFonts w:ascii="Calibri" w:hAnsi="Calibri" w:cs="Calibri"/>
        </w:rPr>
        <w:t>)</w:t>
      </w:r>
    </w:p>
    <w:p w14:paraId="71CA9B2C" w14:textId="02348F11" w:rsidR="003C73EB" w:rsidRPr="00C3623E" w:rsidRDefault="003C73EB" w:rsidP="003C73EB">
      <w:pPr>
        <w:pStyle w:val="Prrafodelista"/>
        <w:numPr>
          <w:ilvl w:val="0"/>
          <w:numId w:val="1"/>
        </w:numPr>
        <w:rPr>
          <w:rFonts w:ascii="Calibri" w:hAnsi="Calibri" w:cs="Calibri"/>
        </w:rPr>
      </w:pPr>
      <w:r w:rsidRPr="00C3623E">
        <w:rPr>
          <w:rFonts w:ascii="Calibri" w:hAnsi="Calibri" w:cs="Calibri"/>
        </w:rPr>
        <w:t>(</w:t>
      </w:r>
      <w:r w:rsidR="00DF54BB">
        <w:rPr>
          <w:rFonts w:ascii="Calibri" w:hAnsi="Calibri" w:cs="Calibri"/>
        </w:rPr>
        <w:t>16</w:t>
      </w:r>
      <w:r w:rsidRPr="00C3623E">
        <w:rPr>
          <w:rFonts w:ascii="Calibri" w:hAnsi="Calibri" w:cs="Calibri"/>
        </w:rPr>
        <w:t xml:space="preserve"> </w:t>
      </w:r>
      <w:proofErr w:type="spellStart"/>
      <w:r w:rsidR="000D21F1" w:rsidRPr="00C3623E">
        <w:rPr>
          <w:rFonts w:ascii="Calibri" w:hAnsi="Calibri" w:cs="Calibri"/>
        </w:rPr>
        <w:t>hs</w:t>
      </w:r>
      <w:proofErr w:type="spellEnd"/>
      <w:r w:rsidR="000D21F1" w:rsidRPr="00C3623E">
        <w:rPr>
          <w:rFonts w:ascii="Calibri" w:hAnsi="Calibri" w:cs="Calibri"/>
        </w:rPr>
        <w:t>) Aciclovir</w:t>
      </w:r>
      <w:r w:rsidRPr="00C3623E">
        <w:rPr>
          <w:rFonts w:ascii="Calibri" w:hAnsi="Calibri" w:cs="Calibri"/>
        </w:rPr>
        <w:t xml:space="preserve"> </w:t>
      </w:r>
      <w:r w:rsidR="000D21F1">
        <w:rPr>
          <w:rFonts w:ascii="Calibri" w:hAnsi="Calibri" w:cs="Calibri"/>
        </w:rPr>
        <w:t xml:space="preserve">100 </w:t>
      </w:r>
      <w:r w:rsidRPr="00C3623E">
        <w:rPr>
          <w:rFonts w:ascii="Calibri" w:hAnsi="Calibri" w:cs="Calibri"/>
        </w:rPr>
        <w:t>mg diluido en 1</w:t>
      </w:r>
      <w:r w:rsidR="000D21F1">
        <w:rPr>
          <w:rFonts w:ascii="Calibri" w:hAnsi="Calibri" w:cs="Calibri"/>
        </w:rPr>
        <w:t>0</w:t>
      </w:r>
      <w:r w:rsidRPr="00C3623E">
        <w:rPr>
          <w:rFonts w:ascii="Calibri" w:hAnsi="Calibri" w:cs="Calibri"/>
        </w:rPr>
        <w:t xml:space="preserve">0 ml de SF 0,9% a pasar en </w:t>
      </w:r>
      <w:r w:rsidR="000D21F1">
        <w:rPr>
          <w:rFonts w:ascii="Calibri" w:hAnsi="Calibri" w:cs="Calibri"/>
        </w:rPr>
        <w:t>30 minutos.</w:t>
      </w:r>
    </w:p>
    <w:p w14:paraId="04AFD61B" w14:textId="1A8EA0F8" w:rsidR="003C73EB" w:rsidRPr="00C3623E" w:rsidRDefault="003C73EB" w:rsidP="003C73EB">
      <w:pPr>
        <w:pStyle w:val="Prrafodelista"/>
        <w:numPr>
          <w:ilvl w:val="0"/>
          <w:numId w:val="1"/>
        </w:numPr>
        <w:rPr>
          <w:rFonts w:ascii="Calibri" w:hAnsi="Calibri" w:cs="Calibri"/>
        </w:rPr>
      </w:pPr>
      <w:r w:rsidRPr="00C3623E">
        <w:rPr>
          <w:rFonts w:ascii="Calibri" w:hAnsi="Calibri" w:cs="Calibri"/>
        </w:rPr>
        <w:t>(</w:t>
      </w:r>
      <w:r w:rsidR="000D21F1">
        <w:rPr>
          <w:rFonts w:ascii="Calibri" w:hAnsi="Calibri" w:cs="Calibri"/>
        </w:rPr>
        <w:t>17</w:t>
      </w:r>
      <w:r w:rsidRPr="00C3623E">
        <w:rPr>
          <w:rFonts w:ascii="Calibri" w:hAnsi="Calibri" w:cs="Calibri"/>
        </w:rPr>
        <w:t xml:space="preserve"> </w:t>
      </w:r>
      <w:proofErr w:type="spellStart"/>
      <w:r w:rsidRPr="00C3623E">
        <w:rPr>
          <w:rFonts w:ascii="Calibri" w:hAnsi="Calibri" w:cs="Calibri"/>
        </w:rPr>
        <w:t>hs</w:t>
      </w:r>
      <w:proofErr w:type="spellEnd"/>
      <w:r w:rsidRPr="00C3623E">
        <w:rPr>
          <w:rFonts w:ascii="Calibri" w:hAnsi="Calibri" w:cs="Calibri"/>
        </w:rPr>
        <w:t xml:space="preserve">) </w:t>
      </w:r>
      <w:r w:rsidR="00430DA2">
        <w:rPr>
          <w:rFonts w:ascii="Calibri" w:hAnsi="Calibri" w:cs="Calibri"/>
        </w:rPr>
        <w:t xml:space="preserve">Anfotericina 50 mg diluido en 400 ml de </w:t>
      </w:r>
      <w:proofErr w:type="spellStart"/>
      <w:r w:rsidR="00430DA2">
        <w:rPr>
          <w:rFonts w:ascii="Calibri" w:hAnsi="Calibri" w:cs="Calibri"/>
        </w:rPr>
        <w:t>Dx</w:t>
      </w:r>
      <w:proofErr w:type="spellEnd"/>
      <w:r w:rsidR="00430DA2">
        <w:rPr>
          <w:rFonts w:ascii="Calibri" w:hAnsi="Calibri" w:cs="Calibri"/>
        </w:rPr>
        <w:t xml:space="preserve"> 5% a </w:t>
      </w:r>
      <w:r w:rsidR="0008713F">
        <w:rPr>
          <w:rFonts w:ascii="Calibri" w:hAnsi="Calibri" w:cs="Calibri"/>
        </w:rPr>
        <w:t>100 ml/h</w:t>
      </w:r>
    </w:p>
    <w:p w14:paraId="68B58BAB" w14:textId="106651E3" w:rsidR="003C73EB" w:rsidRDefault="003C73EB" w:rsidP="003C73EB">
      <w:pPr>
        <w:pStyle w:val="Prrafodelista"/>
        <w:numPr>
          <w:ilvl w:val="0"/>
          <w:numId w:val="1"/>
        </w:numPr>
        <w:rPr>
          <w:rFonts w:ascii="Calibri" w:hAnsi="Calibri" w:cs="Calibri"/>
        </w:rPr>
      </w:pPr>
      <w:r w:rsidRPr="00C3623E">
        <w:rPr>
          <w:rFonts w:ascii="Calibri" w:hAnsi="Calibri" w:cs="Calibri"/>
        </w:rPr>
        <w:t>(1</w:t>
      </w:r>
      <w:r w:rsidR="00C71161">
        <w:rPr>
          <w:rFonts w:ascii="Calibri" w:hAnsi="Calibri" w:cs="Calibri"/>
        </w:rPr>
        <w:t>8</w:t>
      </w:r>
      <w:r w:rsidRPr="00C3623E">
        <w:rPr>
          <w:rFonts w:ascii="Calibri" w:hAnsi="Calibri" w:cs="Calibri"/>
        </w:rPr>
        <w:t xml:space="preserve"> </w:t>
      </w:r>
      <w:proofErr w:type="spellStart"/>
      <w:r w:rsidRPr="00C3623E">
        <w:rPr>
          <w:rFonts w:ascii="Calibri" w:hAnsi="Calibri" w:cs="Calibri"/>
        </w:rPr>
        <w:t>hs</w:t>
      </w:r>
      <w:proofErr w:type="spellEnd"/>
      <w:r w:rsidRPr="00C3623E">
        <w:rPr>
          <w:rFonts w:ascii="Calibri" w:hAnsi="Calibri" w:cs="Calibri"/>
        </w:rPr>
        <w:t xml:space="preserve">) </w:t>
      </w:r>
      <w:r w:rsidR="005F722C">
        <w:rPr>
          <w:rFonts w:ascii="Calibri" w:hAnsi="Calibri" w:cs="Calibri"/>
        </w:rPr>
        <w:t>Ampicilina-Sulbactam 1,5 g diluido en 100 ml de SF 0,9% a pasar en una hora.</w:t>
      </w:r>
    </w:p>
    <w:p w14:paraId="17BC125D" w14:textId="4AB2FBFB" w:rsidR="003C73EB" w:rsidRDefault="003C73EB" w:rsidP="003C73EB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Recibe del turno anterior un resto de PHP de </w:t>
      </w:r>
      <w:r w:rsidR="00785B4D">
        <w:rPr>
          <w:rFonts w:ascii="Calibri" w:hAnsi="Calibri" w:cs="Calibri"/>
        </w:rPr>
        <w:t>63</w:t>
      </w:r>
      <w:r>
        <w:rPr>
          <w:rFonts w:ascii="Calibri" w:hAnsi="Calibri" w:cs="Calibri"/>
        </w:rPr>
        <w:t xml:space="preserve"> ml.</w:t>
      </w:r>
    </w:p>
    <w:p w14:paraId="25193B33" w14:textId="5DB89924" w:rsidR="003C73EB" w:rsidRDefault="003C73EB" w:rsidP="003C73EB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A las </w:t>
      </w:r>
      <w:r w:rsidR="00785B4D">
        <w:rPr>
          <w:rFonts w:ascii="Calibri" w:hAnsi="Calibri" w:cs="Calibri"/>
        </w:rPr>
        <w:t>16</w:t>
      </w:r>
      <w:r w:rsidR="00873D9C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30 </w:t>
      </w:r>
      <w:proofErr w:type="spellStart"/>
      <w:r>
        <w:rPr>
          <w:rFonts w:ascii="Calibri" w:hAnsi="Calibri" w:cs="Calibri"/>
        </w:rPr>
        <w:t>hs</w:t>
      </w:r>
      <w:proofErr w:type="spellEnd"/>
      <w:r>
        <w:rPr>
          <w:rFonts w:ascii="Calibri" w:hAnsi="Calibri" w:cs="Calibri"/>
        </w:rPr>
        <w:t xml:space="preserve"> consume </w:t>
      </w:r>
      <w:r w:rsidR="00873D9C">
        <w:rPr>
          <w:rFonts w:ascii="Calibri" w:hAnsi="Calibri" w:cs="Calibri"/>
        </w:rPr>
        <w:t>500</w:t>
      </w:r>
      <w:r>
        <w:rPr>
          <w:rFonts w:ascii="Calibri" w:hAnsi="Calibri" w:cs="Calibri"/>
        </w:rPr>
        <w:t xml:space="preserve"> ml de agua.</w:t>
      </w:r>
    </w:p>
    <w:p w14:paraId="5400DCF5" w14:textId="12427531" w:rsidR="003C73EB" w:rsidRDefault="003C73EB" w:rsidP="003C73EB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A las</w:t>
      </w:r>
      <w:r w:rsidR="00873D9C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1</w:t>
      </w:r>
      <w:r w:rsidR="00873D9C">
        <w:rPr>
          <w:rFonts w:ascii="Calibri" w:hAnsi="Calibri" w:cs="Calibri"/>
        </w:rPr>
        <w:t>7.30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hs</w:t>
      </w:r>
      <w:proofErr w:type="spellEnd"/>
      <w:r>
        <w:rPr>
          <w:rFonts w:ascii="Calibri" w:hAnsi="Calibri" w:cs="Calibri"/>
        </w:rPr>
        <w:t xml:space="preserve"> </w:t>
      </w:r>
      <w:r w:rsidR="00873D9C">
        <w:rPr>
          <w:rFonts w:ascii="Calibri" w:hAnsi="Calibri" w:cs="Calibri"/>
        </w:rPr>
        <w:t>merienda mate cocido por 250 ml</w:t>
      </w:r>
      <w:r>
        <w:rPr>
          <w:rFonts w:ascii="Calibri" w:hAnsi="Calibri" w:cs="Calibri"/>
        </w:rPr>
        <w:t>.</w:t>
      </w:r>
    </w:p>
    <w:p w14:paraId="40297D25" w14:textId="2A534D59" w:rsidR="003C73EB" w:rsidRDefault="003C73EB" w:rsidP="003C73EB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A las 1</w:t>
      </w:r>
      <w:r w:rsidR="005602F5">
        <w:rPr>
          <w:rFonts w:ascii="Calibri" w:hAnsi="Calibri" w:cs="Calibri"/>
        </w:rPr>
        <w:t>7.45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hs</w:t>
      </w:r>
      <w:proofErr w:type="spellEnd"/>
      <w:r>
        <w:rPr>
          <w:rFonts w:ascii="Calibri" w:hAnsi="Calibri" w:cs="Calibri"/>
        </w:rPr>
        <w:t xml:space="preserve"> se descartan </w:t>
      </w:r>
      <w:r w:rsidR="005602F5">
        <w:rPr>
          <w:rFonts w:ascii="Calibri" w:hAnsi="Calibri" w:cs="Calibri"/>
        </w:rPr>
        <w:t>110</w:t>
      </w:r>
      <w:r>
        <w:rPr>
          <w:rFonts w:ascii="Calibri" w:hAnsi="Calibri" w:cs="Calibri"/>
        </w:rPr>
        <w:t>0 ml de orina</w:t>
      </w:r>
    </w:p>
    <w:p w14:paraId="6DD4B207" w14:textId="084C9F03" w:rsidR="003C73EB" w:rsidRDefault="003C73EB" w:rsidP="003C73EB">
      <w:pPr>
        <w:ind w:left="360"/>
        <w:rPr>
          <w:rFonts w:ascii="Calibri" w:hAnsi="Calibri" w:cs="Calibri"/>
        </w:rPr>
      </w:pPr>
      <w:r w:rsidRPr="000770DF">
        <w:rPr>
          <w:rFonts w:ascii="Calibri" w:hAnsi="Calibri" w:cs="Calibri"/>
          <w:b/>
          <w:bCs/>
        </w:rPr>
        <w:t>Consigna:</w:t>
      </w:r>
      <w:r>
        <w:rPr>
          <w:rFonts w:ascii="Calibri" w:hAnsi="Calibri" w:cs="Calibri"/>
        </w:rPr>
        <w:t xml:space="preserve"> calcule el balance parcial del turno de </w:t>
      </w:r>
      <w:r w:rsidR="00C71161">
        <w:rPr>
          <w:rFonts w:ascii="Calibri" w:hAnsi="Calibri" w:cs="Calibri"/>
        </w:rPr>
        <w:t>12 a 18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hs</w:t>
      </w:r>
      <w:proofErr w:type="spellEnd"/>
      <w:r>
        <w:rPr>
          <w:rFonts w:ascii="Calibri" w:hAnsi="Calibri" w:cs="Calibri"/>
        </w:rPr>
        <w:t>, mencionando si es positivo o negativo.</w:t>
      </w:r>
    </w:p>
    <w:p w14:paraId="340D3728" w14:textId="77777777" w:rsidR="003C73EB" w:rsidRDefault="003C73EB" w:rsidP="004F45B1">
      <w:pPr>
        <w:ind w:left="360"/>
        <w:rPr>
          <w:rFonts w:ascii="Calibri" w:hAnsi="Calibri" w:cs="Calibri"/>
        </w:rPr>
      </w:pPr>
    </w:p>
    <w:p w14:paraId="55FEE313" w14:textId="1A0E9208" w:rsidR="00E708E6" w:rsidRPr="00A61BFB" w:rsidRDefault="00E708E6" w:rsidP="00E708E6">
      <w:pPr>
        <w:ind w:left="360"/>
        <w:rPr>
          <w:rFonts w:ascii="Calibri" w:hAnsi="Calibri" w:cs="Calibri"/>
          <w:b/>
          <w:bCs/>
        </w:rPr>
      </w:pPr>
      <w:r w:rsidRPr="00A61BFB">
        <w:rPr>
          <w:rFonts w:ascii="Calibri" w:hAnsi="Calibri" w:cs="Calibri"/>
          <w:b/>
          <w:bCs/>
        </w:rPr>
        <w:t xml:space="preserve">Caso </w:t>
      </w:r>
      <w:r>
        <w:rPr>
          <w:rFonts w:ascii="Calibri" w:hAnsi="Calibri" w:cs="Calibri"/>
          <w:b/>
          <w:bCs/>
        </w:rPr>
        <w:t>4</w:t>
      </w:r>
    </w:p>
    <w:p w14:paraId="2E5A36C8" w14:textId="21A3FF2C" w:rsidR="00E708E6" w:rsidRDefault="00E708E6" w:rsidP="00E708E6">
      <w:pPr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Ignacio B</w:t>
      </w:r>
      <w:r>
        <w:rPr>
          <w:rFonts w:ascii="Calibri" w:hAnsi="Calibri" w:cs="Calibri"/>
        </w:rPr>
        <w:t>. se encuentra internad</w:t>
      </w:r>
      <w:r w:rsidR="00A069BE">
        <w:rPr>
          <w:rFonts w:ascii="Calibri" w:hAnsi="Calibri" w:cs="Calibri"/>
        </w:rPr>
        <w:t>o</w:t>
      </w:r>
      <w:r>
        <w:rPr>
          <w:rFonts w:ascii="Calibri" w:hAnsi="Calibri" w:cs="Calibri"/>
        </w:rPr>
        <w:t xml:space="preserve"> en el servicio de </w:t>
      </w:r>
      <w:r w:rsidR="00A069BE">
        <w:rPr>
          <w:rFonts w:ascii="Calibri" w:hAnsi="Calibri" w:cs="Calibri"/>
        </w:rPr>
        <w:t>Cardiología</w:t>
      </w:r>
      <w:r>
        <w:rPr>
          <w:rFonts w:ascii="Calibri" w:hAnsi="Calibri" w:cs="Calibri"/>
        </w:rPr>
        <w:t xml:space="preserve">. Presenta un peso de </w:t>
      </w:r>
      <w:r w:rsidR="00A069BE">
        <w:rPr>
          <w:rFonts w:ascii="Calibri" w:hAnsi="Calibri" w:cs="Calibri"/>
        </w:rPr>
        <w:t>83</w:t>
      </w:r>
      <w:r>
        <w:rPr>
          <w:rFonts w:ascii="Calibri" w:hAnsi="Calibri" w:cs="Calibri"/>
        </w:rPr>
        <w:t>,</w:t>
      </w:r>
      <w:r w:rsidR="00A069BE">
        <w:rPr>
          <w:rFonts w:ascii="Calibri" w:hAnsi="Calibri" w:cs="Calibri"/>
        </w:rPr>
        <w:t>9</w:t>
      </w:r>
      <w:r>
        <w:rPr>
          <w:rFonts w:ascii="Calibri" w:hAnsi="Calibri" w:cs="Calibri"/>
        </w:rPr>
        <w:t>00 kg. Durante el turno de 1</w:t>
      </w:r>
      <w:r w:rsidR="00F443AE">
        <w:rPr>
          <w:rFonts w:ascii="Calibri" w:hAnsi="Calibri" w:cs="Calibri"/>
        </w:rPr>
        <w:t>8</w:t>
      </w:r>
      <w:r>
        <w:rPr>
          <w:rFonts w:ascii="Calibri" w:hAnsi="Calibri" w:cs="Calibri"/>
        </w:rPr>
        <w:t xml:space="preserve"> a 2</w:t>
      </w:r>
      <w:r w:rsidR="00F443AE">
        <w:rPr>
          <w:rFonts w:ascii="Calibri" w:hAnsi="Calibri" w:cs="Calibri"/>
        </w:rPr>
        <w:t>4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hs</w:t>
      </w:r>
      <w:proofErr w:type="spellEnd"/>
      <w:r>
        <w:rPr>
          <w:rFonts w:ascii="Calibri" w:hAnsi="Calibri" w:cs="Calibri"/>
        </w:rPr>
        <w:t xml:space="preserve"> se le descartaron </w:t>
      </w:r>
      <w:r w:rsidR="00F443AE">
        <w:rPr>
          <w:rFonts w:ascii="Calibri" w:hAnsi="Calibri" w:cs="Calibri"/>
        </w:rPr>
        <w:t>650</w:t>
      </w:r>
      <w:r>
        <w:rPr>
          <w:rFonts w:ascii="Calibri" w:hAnsi="Calibri" w:cs="Calibri"/>
        </w:rPr>
        <w:t xml:space="preserve"> ml de orina. Calcular el ritmo diurético con los datos mencionados.</w:t>
      </w:r>
    </w:p>
    <w:p w14:paraId="535B61A7" w14:textId="77777777" w:rsidR="00755585" w:rsidRDefault="00755585" w:rsidP="00E708E6">
      <w:pPr>
        <w:ind w:left="360"/>
        <w:rPr>
          <w:rFonts w:ascii="Calibri" w:hAnsi="Calibri" w:cs="Calibri"/>
        </w:rPr>
      </w:pPr>
    </w:p>
    <w:p w14:paraId="5E178610" w14:textId="77777777" w:rsidR="00755585" w:rsidRDefault="00755585" w:rsidP="00E708E6">
      <w:pPr>
        <w:ind w:left="360"/>
        <w:rPr>
          <w:rFonts w:ascii="Calibri" w:hAnsi="Calibri" w:cs="Calibri"/>
        </w:rPr>
      </w:pPr>
    </w:p>
    <w:p w14:paraId="6DD715A9" w14:textId="77777777" w:rsidR="00755585" w:rsidRDefault="00755585" w:rsidP="00E708E6">
      <w:pPr>
        <w:ind w:left="360"/>
        <w:rPr>
          <w:rFonts w:ascii="Calibri" w:hAnsi="Calibri" w:cs="Calibri"/>
        </w:rPr>
      </w:pPr>
    </w:p>
    <w:tbl>
      <w:tblPr>
        <w:tblW w:w="14454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88"/>
        <w:gridCol w:w="1837"/>
        <w:gridCol w:w="1676"/>
        <w:gridCol w:w="1678"/>
        <w:gridCol w:w="1236"/>
        <w:gridCol w:w="1307"/>
        <w:gridCol w:w="1377"/>
        <w:gridCol w:w="1439"/>
        <w:gridCol w:w="1408"/>
        <w:gridCol w:w="1808"/>
      </w:tblGrid>
      <w:tr w:rsidR="00755585" w:rsidRPr="007F5469" w14:paraId="01DE5841" w14:textId="77777777" w:rsidTr="000321C5">
        <w:trPr>
          <w:trHeight w:val="649"/>
          <w:jc w:val="center"/>
        </w:trPr>
        <w:tc>
          <w:tcPr>
            <w:tcW w:w="97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E23F4D8" w14:textId="77777777" w:rsidR="00755585" w:rsidRPr="007F5469" w:rsidRDefault="00755585" w:rsidP="000321C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lastRenderedPageBreak/>
              <w:t>INGRESOS</w:t>
            </w:r>
          </w:p>
        </w:tc>
        <w:tc>
          <w:tcPr>
            <w:tcW w:w="4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CEE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474DA10" w14:textId="77777777" w:rsidR="00755585" w:rsidRPr="007F5469" w:rsidRDefault="00755585" w:rsidP="000321C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EGRESOS</w:t>
            </w:r>
          </w:p>
        </w:tc>
      </w:tr>
      <w:tr w:rsidR="00755585" w:rsidRPr="007F5469" w14:paraId="137E8F40" w14:textId="77777777" w:rsidTr="000321C5">
        <w:trPr>
          <w:trHeight w:val="433"/>
          <w:jc w:val="center"/>
        </w:trPr>
        <w:tc>
          <w:tcPr>
            <w:tcW w:w="58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F2D0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9EC712E" w14:textId="77777777" w:rsidR="00755585" w:rsidRPr="007F5469" w:rsidRDefault="00755585" w:rsidP="000321C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INGRESOS POR VÍA PARENTERAL</w:t>
            </w:r>
          </w:p>
        </w:tc>
        <w:tc>
          <w:tcPr>
            <w:tcW w:w="39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EBEDB11" w14:textId="77777777" w:rsidR="00755585" w:rsidRPr="007F5469" w:rsidRDefault="00755585" w:rsidP="000321C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INGRESOS POR VÍA ENTERAL</w:t>
            </w:r>
          </w:p>
        </w:tc>
        <w:tc>
          <w:tcPr>
            <w:tcW w:w="46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AE6CE20" w14:textId="77777777" w:rsidR="00755585" w:rsidRPr="007F5469" w:rsidRDefault="00755585" w:rsidP="000321C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755585" w:rsidRPr="007F5469" w14:paraId="26550FCD" w14:textId="77777777" w:rsidTr="000321C5">
        <w:trPr>
          <w:trHeight w:val="433"/>
          <w:jc w:val="center"/>
        </w:trPr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94A33C2" w14:textId="454482E1" w:rsidR="00755585" w:rsidRPr="007F5469" w:rsidRDefault="00755585" w:rsidP="000321C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H</w:t>
            </w:r>
            <w:r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ora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EB08B72" w14:textId="77777777" w:rsidR="00755585" w:rsidRPr="007F5469" w:rsidRDefault="00755585" w:rsidP="000321C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Tipo de solución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5E25288" w14:textId="77777777" w:rsidR="00755585" w:rsidRPr="007F5469" w:rsidRDefault="00755585" w:rsidP="000321C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Cantidad que colocó</w:t>
            </w:r>
          </w:p>
        </w:tc>
        <w:tc>
          <w:tcPr>
            <w:tcW w:w="1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684F523" w14:textId="77777777" w:rsidR="00755585" w:rsidRPr="007F5469" w:rsidRDefault="00755585" w:rsidP="000321C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Cantidad que pasó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5BD0F5E" w14:textId="77777777" w:rsidR="00755585" w:rsidRPr="007F5469" w:rsidRDefault="00755585" w:rsidP="000321C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Vía oral</w:t>
            </w: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1033FD9" w14:textId="77777777" w:rsidR="00755585" w:rsidRPr="007F5469" w:rsidRDefault="00755585" w:rsidP="000321C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Alimentación enteral </w:t>
            </w:r>
          </w:p>
        </w:tc>
        <w:tc>
          <w:tcPr>
            <w:tcW w:w="46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5323D" w14:textId="77777777" w:rsidR="00755585" w:rsidRPr="007F5469" w:rsidRDefault="00755585" w:rsidP="000321C5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</w:tr>
      <w:tr w:rsidR="00755585" w:rsidRPr="007F5469" w14:paraId="42AA7172" w14:textId="77777777" w:rsidTr="000321C5">
        <w:trPr>
          <w:trHeight w:val="374"/>
          <w:jc w:val="center"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BE372" w14:textId="77777777" w:rsidR="00755585" w:rsidRPr="007F5469" w:rsidRDefault="00755585" w:rsidP="000321C5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15A32" w14:textId="77777777" w:rsidR="00755585" w:rsidRPr="007F5469" w:rsidRDefault="00755585" w:rsidP="000321C5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DD21B" w14:textId="77777777" w:rsidR="00755585" w:rsidRPr="007F5469" w:rsidRDefault="00755585" w:rsidP="000321C5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23A84" w14:textId="77777777" w:rsidR="00755585" w:rsidRPr="007F5469" w:rsidRDefault="00755585" w:rsidP="000321C5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BA94E" w14:textId="77777777" w:rsidR="00755585" w:rsidRPr="007F5469" w:rsidRDefault="00755585" w:rsidP="000321C5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AEAD687" w14:textId="77777777" w:rsidR="00755585" w:rsidRPr="007F5469" w:rsidRDefault="00755585" w:rsidP="000321C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Colocó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E34AD91" w14:textId="77777777" w:rsidR="00755585" w:rsidRPr="007F5469" w:rsidRDefault="00755585" w:rsidP="000321C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Pasó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5F37A2E" w14:textId="77777777" w:rsidR="00755585" w:rsidRPr="007F5469" w:rsidRDefault="00755585" w:rsidP="000321C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Diuresis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8A2FCC4" w14:textId="77777777" w:rsidR="00755585" w:rsidRPr="007F5469" w:rsidRDefault="00755585" w:rsidP="000321C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Catarsis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FC7E509" w14:textId="77777777" w:rsidR="00755585" w:rsidRPr="007F5469" w:rsidRDefault="00755585" w:rsidP="000321C5">
            <w:pPr>
              <w:spacing w:after="0" w:line="240" w:lineRule="auto"/>
              <w:jc w:val="center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Drenajes/Vómitos</w:t>
            </w:r>
          </w:p>
        </w:tc>
      </w:tr>
      <w:tr w:rsidR="00755585" w:rsidRPr="007F5469" w14:paraId="76CEA9F1" w14:textId="77777777" w:rsidTr="000321C5">
        <w:trPr>
          <w:trHeight w:val="433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FCF00D3" w14:textId="77777777" w:rsidR="00755585" w:rsidRPr="007F5469" w:rsidRDefault="00755585" w:rsidP="000321C5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35F7365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FDAD43D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90D0D3C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4C1B846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6C72A7A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1B54404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1FF220C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3CA02F8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7E0D16A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755585" w:rsidRPr="007F5469" w14:paraId="0C020C6B" w14:textId="77777777" w:rsidTr="000321C5">
        <w:trPr>
          <w:trHeight w:val="433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15A8BF7" w14:textId="77777777" w:rsidR="00755585" w:rsidRPr="007F5469" w:rsidRDefault="00755585" w:rsidP="000321C5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9B88807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74753C6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665CDF7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A9B3A1A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010A1DC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91E210F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3E6EF67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D7B1755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63AE222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755585" w:rsidRPr="007F5469" w14:paraId="5895DD62" w14:textId="77777777" w:rsidTr="000321C5">
        <w:trPr>
          <w:trHeight w:val="433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5A32516" w14:textId="77777777" w:rsidR="00755585" w:rsidRPr="007F5469" w:rsidRDefault="00755585" w:rsidP="000321C5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ED28A05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E05B12B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B6A7FD0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FB60317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4A1497E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A8D5332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ABD78A3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1C9C607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4BED8F3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755585" w:rsidRPr="007F5469" w14:paraId="06AABFB7" w14:textId="77777777" w:rsidTr="000321C5">
        <w:trPr>
          <w:trHeight w:val="433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85AE33A" w14:textId="77777777" w:rsidR="00755585" w:rsidRPr="007F5469" w:rsidRDefault="00755585" w:rsidP="000321C5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1CBEDC1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76CDC1B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644CD3B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882069B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F444EA9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A8A87E1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F8B9E74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A4A8833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8581859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755585" w:rsidRPr="007F5469" w14:paraId="0537FE6A" w14:textId="77777777" w:rsidTr="000321C5">
        <w:trPr>
          <w:trHeight w:val="433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F89777E" w14:textId="77777777" w:rsidR="00755585" w:rsidRPr="007F5469" w:rsidRDefault="00755585" w:rsidP="000321C5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7B9F677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430F6F6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57F435D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E481456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E410102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ED0746E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E0F7D78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34D58CF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954CC8D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755585" w:rsidRPr="007F5469" w14:paraId="793B9747" w14:textId="77777777" w:rsidTr="000321C5">
        <w:trPr>
          <w:trHeight w:val="433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027DD08" w14:textId="77777777" w:rsidR="00755585" w:rsidRPr="007F5469" w:rsidRDefault="00755585" w:rsidP="000321C5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4576269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7671C34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9B1CA5C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14AD129A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EAF55FE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782C605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EF37201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C694F14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F0B8D60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755585" w:rsidRPr="007F5469" w14:paraId="5805D5AC" w14:textId="77777777" w:rsidTr="000321C5">
        <w:trPr>
          <w:trHeight w:val="433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E278549" w14:textId="77777777" w:rsidR="00755585" w:rsidRPr="007F5469" w:rsidRDefault="00755585" w:rsidP="000321C5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D314385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5F824D9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BAA8960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864FB1E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502A689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1BB9A2E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516AA55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1914DA0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E5BEFA7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755585" w:rsidRPr="007F5469" w14:paraId="70D04B10" w14:textId="77777777" w:rsidTr="000321C5">
        <w:trPr>
          <w:trHeight w:val="433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2E318FF" w14:textId="77777777" w:rsidR="00755585" w:rsidRPr="007F5469" w:rsidRDefault="00755585" w:rsidP="000321C5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0D42F5F6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CE293A4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B46DA09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82774D7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CBA59C2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41258C5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6EE4499E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46E91A40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7A0D9CB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  <w:tr w:rsidR="00755585" w:rsidRPr="007F5469" w14:paraId="43F621CA" w14:textId="77777777" w:rsidTr="000321C5">
        <w:trPr>
          <w:trHeight w:val="433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1DC8AA5" w14:textId="77777777" w:rsidR="00755585" w:rsidRPr="007F5469" w:rsidRDefault="00755585" w:rsidP="000321C5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4BF89BA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3135760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80BCE30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7F1ED90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7339D41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224AEB1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44E7B51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1DDA30C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EC4EE48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</w:pPr>
          </w:p>
        </w:tc>
      </w:tr>
      <w:tr w:rsidR="00755585" w:rsidRPr="007F5469" w14:paraId="6653ACBB" w14:textId="77777777" w:rsidTr="000321C5">
        <w:trPr>
          <w:trHeight w:val="423"/>
          <w:jc w:val="center"/>
        </w:trPr>
        <w:tc>
          <w:tcPr>
            <w:tcW w:w="42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47B0FDC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b/>
                <w:bCs/>
                <w:color w:val="000000"/>
                <w:kern w:val="24"/>
                <w:lang w:eastAsia="es-AR"/>
                <w14:ligatures w14:val="none"/>
              </w:rPr>
              <w:t>Suma de ingresos y egresos</w:t>
            </w:r>
          </w:p>
          <w:p w14:paraId="101C3DB9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26788AAC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96C9F41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57267859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9E3D25C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340A0012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EB174B2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14:paraId="78D6DFC6" w14:textId="77777777" w:rsidR="00755585" w:rsidRPr="007F5469" w:rsidRDefault="00755585" w:rsidP="000321C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kern w:val="0"/>
                <w:lang w:eastAsia="es-AR"/>
                <w14:ligatures w14:val="none"/>
              </w:rPr>
            </w:pPr>
            <w:r w:rsidRPr="007F5469">
              <w:rPr>
                <w:rFonts w:ascii="Aptos Narrow" w:eastAsia="Times New Roman" w:hAnsi="Aptos Narrow" w:cs="Arial"/>
                <w:color w:val="000000"/>
                <w:kern w:val="24"/>
                <w:lang w:eastAsia="es-AR"/>
                <w14:ligatures w14:val="none"/>
              </w:rPr>
              <w:t> </w:t>
            </w:r>
          </w:p>
        </w:tc>
      </w:tr>
    </w:tbl>
    <w:p w14:paraId="26ABD45A" w14:textId="77777777" w:rsidR="00755585" w:rsidRDefault="00755585" w:rsidP="00E708E6">
      <w:pPr>
        <w:ind w:left="360"/>
        <w:rPr>
          <w:rFonts w:ascii="Calibri" w:hAnsi="Calibri" w:cs="Calibri"/>
        </w:rPr>
      </w:pPr>
    </w:p>
    <w:p w14:paraId="4CB4FA9B" w14:textId="77777777" w:rsidR="00E708E6" w:rsidRPr="00C3623E" w:rsidRDefault="00E708E6" w:rsidP="004F45B1">
      <w:pPr>
        <w:ind w:left="360"/>
        <w:rPr>
          <w:rFonts w:ascii="Calibri" w:hAnsi="Calibri" w:cs="Calibri"/>
        </w:rPr>
      </w:pPr>
    </w:p>
    <w:sectPr w:rsidR="00E708E6" w:rsidRPr="00C3623E" w:rsidSect="003B2A0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97A8F"/>
    <w:multiLevelType w:val="hybridMultilevel"/>
    <w:tmpl w:val="47F8682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439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CF8"/>
    <w:rsid w:val="000223FA"/>
    <w:rsid w:val="00065A45"/>
    <w:rsid w:val="000729DC"/>
    <w:rsid w:val="000770DF"/>
    <w:rsid w:val="0008713F"/>
    <w:rsid w:val="000D21F1"/>
    <w:rsid w:val="00105EA0"/>
    <w:rsid w:val="001157BC"/>
    <w:rsid w:val="00120CF8"/>
    <w:rsid w:val="00190F9F"/>
    <w:rsid w:val="00236CF2"/>
    <w:rsid w:val="00313DEE"/>
    <w:rsid w:val="003B2A0F"/>
    <w:rsid w:val="003C73EB"/>
    <w:rsid w:val="00430DA2"/>
    <w:rsid w:val="0043664F"/>
    <w:rsid w:val="004B2D25"/>
    <w:rsid w:val="004F45B1"/>
    <w:rsid w:val="005602F5"/>
    <w:rsid w:val="005D09CD"/>
    <w:rsid w:val="005F722C"/>
    <w:rsid w:val="00604610"/>
    <w:rsid w:val="006B5FA2"/>
    <w:rsid w:val="006F1FB3"/>
    <w:rsid w:val="00715126"/>
    <w:rsid w:val="00754EA8"/>
    <w:rsid w:val="00755585"/>
    <w:rsid w:val="00785B4D"/>
    <w:rsid w:val="007A2883"/>
    <w:rsid w:val="007D1114"/>
    <w:rsid w:val="007F5469"/>
    <w:rsid w:val="00873D9C"/>
    <w:rsid w:val="008B1F82"/>
    <w:rsid w:val="008C0171"/>
    <w:rsid w:val="009355A6"/>
    <w:rsid w:val="009D43D9"/>
    <w:rsid w:val="00A069BE"/>
    <w:rsid w:val="00A61BFB"/>
    <w:rsid w:val="00AB2B1A"/>
    <w:rsid w:val="00BC4753"/>
    <w:rsid w:val="00C02246"/>
    <w:rsid w:val="00C3623E"/>
    <w:rsid w:val="00C71161"/>
    <w:rsid w:val="00DE156D"/>
    <w:rsid w:val="00DF54BB"/>
    <w:rsid w:val="00E04D13"/>
    <w:rsid w:val="00E1077A"/>
    <w:rsid w:val="00E534CE"/>
    <w:rsid w:val="00E708E6"/>
    <w:rsid w:val="00E82B70"/>
    <w:rsid w:val="00F443AE"/>
    <w:rsid w:val="00F63BA8"/>
    <w:rsid w:val="00FF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5BD74"/>
  <w15:chartTrackingRefBased/>
  <w15:docId w15:val="{6D308C33-AE51-48AE-BD69-3005FAB49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20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20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20C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0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20C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20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20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20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20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20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0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20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0CF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20CF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20C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20CF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20C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20C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20C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20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20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20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20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20CF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20CF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20CF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20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20CF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20CF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53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F482D-B6DA-47E7-AEB1-8C3B58F5C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432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Nogales</dc:creator>
  <cp:keywords/>
  <dc:description/>
  <cp:lastModifiedBy>Miguel Nogales</cp:lastModifiedBy>
  <cp:revision>50</cp:revision>
  <dcterms:created xsi:type="dcterms:W3CDTF">2026-08-19T11:38:00Z</dcterms:created>
  <dcterms:modified xsi:type="dcterms:W3CDTF">2026-08-19T12:28:00Z</dcterms:modified>
</cp:coreProperties>
</file>