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1AEF" w14:textId="4ADF0C07" w:rsidR="006108E7" w:rsidRDefault="004F6201">
      <w:pPr>
        <w:rPr>
          <w:sz w:val="36"/>
          <w:szCs w:val="36"/>
          <w:lang w:val="es-ES"/>
        </w:rPr>
      </w:pPr>
      <w:r w:rsidRPr="004F6201">
        <w:rPr>
          <w:sz w:val="36"/>
          <w:szCs w:val="36"/>
          <w:lang w:val="es-ES"/>
        </w:rPr>
        <w:t>Cuestionario de preguntas</w:t>
      </w:r>
      <w:r>
        <w:rPr>
          <w:sz w:val="36"/>
          <w:szCs w:val="36"/>
          <w:lang w:val="es-ES"/>
        </w:rPr>
        <w:t>:</w:t>
      </w:r>
      <w:r w:rsidRPr="004F6201">
        <w:rPr>
          <w:sz w:val="36"/>
          <w:szCs w:val="36"/>
          <w:lang w:val="es-ES"/>
        </w:rPr>
        <w:t xml:space="preserve"> </w:t>
      </w:r>
      <w:r>
        <w:rPr>
          <w:sz w:val="36"/>
          <w:szCs w:val="36"/>
          <w:lang w:val="es-ES"/>
        </w:rPr>
        <w:t>I</w:t>
      </w:r>
      <w:r w:rsidRPr="004F6201">
        <w:rPr>
          <w:sz w:val="36"/>
          <w:szCs w:val="36"/>
          <w:lang w:val="es-ES"/>
        </w:rPr>
        <w:t>nsulinoterapia</w:t>
      </w:r>
      <w:r>
        <w:rPr>
          <w:sz w:val="36"/>
          <w:szCs w:val="36"/>
          <w:lang w:val="es-ES"/>
        </w:rPr>
        <w:t>.</w:t>
      </w:r>
    </w:p>
    <w:p w14:paraId="69DD471A" w14:textId="68FD9320" w:rsidR="004F6201" w:rsidRDefault="004F6201">
      <w:pPr>
        <w:rPr>
          <w:sz w:val="36"/>
          <w:szCs w:val="36"/>
          <w:lang w:val="es-ES"/>
        </w:rPr>
      </w:pPr>
    </w:p>
    <w:p w14:paraId="630214EE" w14:textId="3FEEAB19" w:rsidR="004F6201" w:rsidRDefault="004F6201" w:rsidP="004F6201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</w:t>
      </w:r>
      <w:r w:rsidR="00015586">
        <w:rPr>
          <w:sz w:val="28"/>
          <w:szCs w:val="28"/>
          <w:lang w:val="es-ES"/>
        </w:rPr>
        <w:t>A que denominamos insulinoterapia?</w:t>
      </w:r>
    </w:p>
    <w:p w14:paraId="4226A171" w14:textId="1985ADC6" w:rsidR="00015586" w:rsidRDefault="00015586" w:rsidP="004F6201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¿Quiénes tienen indicación de recibir insulinoterapia?</w:t>
      </w:r>
    </w:p>
    <w:p w14:paraId="386848E4" w14:textId="669A8201" w:rsidR="00015586" w:rsidRDefault="00015586" w:rsidP="004F6201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¿Cuál es el objetivo de la insulinoterapia?</w:t>
      </w:r>
    </w:p>
    <w:p w14:paraId="507A5819" w14:textId="6AE2FB4B" w:rsidR="00004AE1" w:rsidRDefault="00004AE1" w:rsidP="004F6201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¿tipos de insulinas?</w:t>
      </w:r>
    </w:p>
    <w:p w14:paraId="009975A6" w14:textId="2E64A61F" w:rsidR="00004AE1" w:rsidRDefault="00004AE1" w:rsidP="00004AE1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¿cuáles son las vías de administración de la insulina?</w:t>
      </w:r>
    </w:p>
    <w:p w14:paraId="6645CE60" w14:textId="6AB54691" w:rsidR="00004AE1" w:rsidRDefault="00004AE1" w:rsidP="00004AE1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¿Explique cuál es la técnica de aplicación de insulina?</w:t>
      </w:r>
    </w:p>
    <w:p w14:paraId="2986D680" w14:textId="4EC3E1E0" w:rsidR="00004AE1" w:rsidRDefault="00004AE1" w:rsidP="00004AE1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¿Cuáles son los cuidados de la aplicación de insulina?</w:t>
      </w:r>
    </w:p>
    <w:p w14:paraId="46EA8760" w14:textId="71C68318" w:rsidR="00004AE1" w:rsidRPr="00004AE1" w:rsidRDefault="00004AE1" w:rsidP="00004AE1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¿Complicación en los sitios de aplicación de insulina?</w:t>
      </w:r>
    </w:p>
    <w:sectPr w:rsidR="00004AE1" w:rsidRPr="00004A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94FEB"/>
    <w:multiLevelType w:val="hybridMultilevel"/>
    <w:tmpl w:val="B4EC60D8"/>
    <w:lvl w:ilvl="0" w:tplc="76C4D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F6041"/>
    <w:multiLevelType w:val="hybridMultilevel"/>
    <w:tmpl w:val="DE38CC74"/>
    <w:lvl w:ilvl="0" w:tplc="7EB2E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9022">
    <w:abstractNumId w:val="0"/>
  </w:num>
  <w:num w:numId="2" w16cid:durableId="122139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01"/>
    <w:rsid w:val="00004AE1"/>
    <w:rsid w:val="00015586"/>
    <w:rsid w:val="004F6201"/>
    <w:rsid w:val="00576FB7"/>
    <w:rsid w:val="006108E7"/>
    <w:rsid w:val="009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B68A"/>
  <w15:chartTrackingRefBased/>
  <w15:docId w15:val="{EA6AC830-DA36-4273-8BF3-07AFA134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6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2</cp:revision>
  <dcterms:created xsi:type="dcterms:W3CDTF">2022-04-27T13:32:00Z</dcterms:created>
  <dcterms:modified xsi:type="dcterms:W3CDTF">2022-04-27T14:51:00Z</dcterms:modified>
</cp:coreProperties>
</file>